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15BF6508"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F751D7">
        <w:rPr>
          <w:rFonts w:ascii="Times New Roman" w:eastAsia="Times New Roman" w:hAnsi="Times New Roman" w:cs="Times New Roman"/>
        </w:rPr>
        <w:t>202</w:t>
      </w:r>
      <w:r w:rsidR="00D23934" w:rsidRPr="00F751D7">
        <w:rPr>
          <w:rFonts w:ascii="Times New Roman" w:eastAsia="Times New Roman" w:hAnsi="Times New Roman" w:cs="Times New Roman"/>
        </w:rPr>
        <w:t>5</w:t>
      </w:r>
      <w:r w:rsidRPr="00F751D7">
        <w:rPr>
          <w:rFonts w:ascii="Times New Roman" w:eastAsia="Times New Roman" w:hAnsi="Times New Roman" w:cs="Times New Roman"/>
        </w:rPr>
        <w:t>-</w:t>
      </w:r>
      <w:r w:rsidR="00AD2D54" w:rsidRPr="00F751D7">
        <w:rPr>
          <w:rFonts w:ascii="Times New Roman" w:eastAsia="Times New Roman" w:hAnsi="Times New Roman" w:cs="Times New Roman"/>
        </w:rPr>
        <w:t>0</w:t>
      </w:r>
      <w:r w:rsidR="00A77679">
        <w:rPr>
          <w:rFonts w:ascii="Times New Roman" w:eastAsia="Times New Roman" w:hAnsi="Times New Roman" w:cs="Times New Roman"/>
        </w:rPr>
        <w:t>9</w:t>
      </w:r>
      <w:r w:rsidR="00AD2D54" w:rsidRPr="00F751D7">
        <w:rPr>
          <w:rFonts w:ascii="Times New Roman" w:eastAsia="Times New Roman" w:hAnsi="Times New Roman" w:cs="Times New Roman"/>
        </w:rPr>
        <w:t>-</w:t>
      </w:r>
      <w:r w:rsidR="00A268B3">
        <w:rPr>
          <w:rFonts w:ascii="Times New Roman" w:eastAsia="Times New Roman" w:hAnsi="Times New Roman" w:cs="Times New Roman"/>
        </w:rPr>
        <w:t>30</w:t>
      </w:r>
      <w:r w:rsidRPr="00F751D7">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18566DF9"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70468C">
        <w:rPr>
          <w:rFonts w:ascii="Times New Roman" w:eastAsia="Times New Roman" w:hAnsi="Times New Roman" w:cs="Times New Roman"/>
        </w:rPr>
        <w:t>30</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5A6E4D9C" w:rsidR="00232E94" w:rsidRPr="00472146" w:rsidRDefault="00232E94" w:rsidP="004A7B2F">
      <w:pPr>
        <w:pStyle w:val="prastasis1"/>
        <w:spacing w:after="0"/>
        <w:jc w:val="center"/>
        <w:rPr>
          <w:rFonts w:ascii="Times New Roman" w:hAnsi="Times New Roman"/>
          <w:b/>
          <w:bCs/>
          <w:lang w:eastAsia="lt-LT"/>
        </w:rPr>
      </w:pPr>
      <w:bookmarkStart w:id="1" w:name="_Hlk162508612"/>
      <w:r w:rsidRPr="00472146">
        <w:rPr>
          <w:rFonts w:ascii="Times New Roman" w:hAnsi="Times New Roman"/>
          <w:b/>
          <w:bCs/>
          <w:lang w:eastAsia="lt-LT"/>
        </w:rPr>
        <w:t>„</w:t>
      </w:r>
      <w:r w:rsidR="004A7B2F" w:rsidRPr="004A7B2F">
        <w:rPr>
          <w:rFonts w:ascii="Times New Roman" w:hAnsi="Times New Roman"/>
          <w:b/>
          <w:bCs/>
          <w:sz w:val="24"/>
          <w:szCs w:val="24"/>
        </w:rPr>
        <w:t>SKIRSTOMŲJŲ IR ĮVADINIŲ ŠILUMOS TINKLŲ IŠ „2P“ MAGISTRALĖS (I ETAPAS), KLAIPĖDA</w:t>
      </w:r>
      <w:r w:rsidR="004A7B2F">
        <w:rPr>
          <w:rFonts w:ascii="Times New Roman" w:hAnsi="Times New Roman"/>
          <w:b/>
          <w:bCs/>
          <w:sz w:val="24"/>
          <w:szCs w:val="24"/>
        </w:rPr>
        <w:t>,</w:t>
      </w:r>
      <w:r w:rsidR="004A7B2F" w:rsidRPr="004A7B2F">
        <w:rPr>
          <w:rFonts w:ascii="Times New Roman" w:hAnsi="Times New Roman"/>
          <w:b/>
          <w:bCs/>
          <w:sz w:val="24"/>
          <w:szCs w:val="24"/>
        </w:rPr>
        <w:t xml:space="preserve"> REKONSTRUKCIJOS PROJEKTAVIMO</w:t>
      </w:r>
      <w:r w:rsidR="00074510" w:rsidRPr="00074510">
        <w:rPr>
          <w:rFonts w:ascii="Times New Roman" w:hAnsi="Times New Roman"/>
          <w:b/>
          <w:sz w:val="24"/>
          <w:szCs w:val="24"/>
        </w:rPr>
        <w:t xml:space="preserve"> PASLAUGOS</w:t>
      </w:r>
      <w:r w:rsidRPr="00472146">
        <w:rPr>
          <w:rFonts w:ascii="Times New Roman" w:hAnsi="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4ED850E5" w14:textId="63779155" w:rsidR="008B38F8"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209613301" w:history="1">
        <w:r w:rsidR="008B38F8" w:rsidRPr="003D6BDC">
          <w:rPr>
            <w:rStyle w:val="Hipersaitas"/>
            <w:rFonts w:ascii="Calibri Light" w:hAnsi="Calibri Light" w:cs="Calibri Light"/>
            <w:b/>
            <w:noProof/>
          </w:rPr>
          <w:t>1.</w:t>
        </w:r>
        <w:r w:rsidR="008B38F8">
          <w:rPr>
            <w:rFonts w:eastAsiaTheme="minorEastAsia"/>
            <w:noProof/>
            <w:kern w:val="2"/>
            <w:sz w:val="24"/>
            <w:szCs w:val="24"/>
            <w:lang w:eastAsia="lt-LT"/>
            <w14:ligatures w14:val="standardContextual"/>
          </w:rPr>
          <w:tab/>
        </w:r>
        <w:r w:rsidR="008B38F8" w:rsidRPr="003D6BDC">
          <w:rPr>
            <w:rStyle w:val="Hipersaitas"/>
            <w:rFonts w:eastAsiaTheme="majorEastAsia" w:cstheme="minorHAnsi"/>
            <w:b/>
            <w:bCs/>
            <w:noProof/>
            <w:spacing w:val="4"/>
          </w:rPr>
          <w:t>Bendroji informacija</w:t>
        </w:r>
        <w:r w:rsidR="008B38F8">
          <w:rPr>
            <w:noProof/>
            <w:webHidden/>
          </w:rPr>
          <w:tab/>
        </w:r>
        <w:r w:rsidR="008B38F8">
          <w:rPr>
            <w:noProof/>
            <w:webHidden/>
          </w:rPr>
          <w:fldChar w:fldCharType="begin"/>
        </w:r>
        <w:r w:rsidR="008B38F8">
          <w:rPr>
            <w:noProof/>
            <w:webHidden/>
          </w:rPr>
          <w:instrText xml:space="preserve"> PAGEREF _Toc209613301 \h </w:instrText>
        </w:r>
        <w:r w:rsidR="008B38F8">
          <w:rPr>
            <w:noProof/>
            <w:webHidden/>
          </w:rPr>
        </w:r>
        <w:r w:rsidR="008B38F8">
          <w:rPr>
            <w:noProof/>
            <w:webHidden/>
          </w:rPr>
          <w:fldChar w:fldCharType="separate"/>
        </w:r>
        <w:r w:rsidR="008B38F8">
          <w:rPr>
            <w:noProof/>
            <w:webHidden/>
          </w:rPr>
          <w:t>2</w:t>
        </w:r>
        <w:r w:rsidR="008B38F8">
          <w:rPr>
            <w:noProof/>
            <w:webHidden/>
          </w:rPr>
          <w:fldChar w:fldCharType="end"/>
        </w:r>
      </w:hyperlink>
    </w:p>
    <w:p w14:paraId="5BA43A21" w14:textId="502F5E4A"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2" w:history="1">
        <w:r w:rsidRPr="003D6BDC">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_Toc209613302 \h </w:instrText>
        </w:r>
        <w:r>
          <w:rPr>
            <w:noProof/>
            <w:webHidden/>
          </w:rPr>
        </w:r>
        <w:r>
          <w:rPr>
            <w:noProof/>
            <w:webHidden/>
          </w:rPr>
          <w:fldChar w:fldCharType="separate"/>
        </w:r>
        <w:r>
          <w:rPr>
            <w:noProof/>
            <w:webHidden/>
          </w:rPr>
          <w:t>2</w:t>
        </w:r>
        <w:r>
          <w:rPr>
            <w:noProof/>
            <w:webHidden/>
          </w:rPr>
          <w:fldChar w:fldCharType="end"/>
        </w:r>
      </w:hyperlink>
    </w:p>
    <w:p w14:paraId="4656F521" w14:textId="0E681C06"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3" w:history="1">
        <w:r w:rsidRPr="003D6BDC">
          <w:rPr>
            <w:rStyle w:val="Hipersaitas"/>
            <w:rFonts w:eastAsia="Calibri"/>
            <w:b/>
            <w:noProof/>
          </w:rPr>
          <w:t>3.</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_Toc209613303 \h </w:instrText>
        </w:r>
        <w:r>
          <w:rPr>
            <w:noProof/>
            <w:webHidden/>
          </w:rPr>
        </w:r>
        <w:r>
          <w:rPr>
            <w:noProof/>
            <w:webHidden/>
          </w:rPr>
          <w:fldChar w:fldCharType="separate"/>
        </w:r>
        <w:r>
          <w:rPr>
            <w:noProof/>
            <w:webHidden/>
          </w:rPr>
          <w:t>3</w:t>
        </w:r>
        <w:r>
          <w:rPr>
            <w:noProof/>
            <w:webHidden/>
          </w:rPr>
          <w:fldChar w:fldCharType="end"/>
        </w:r>
      </w:hyperlink>
    </w:p>
    <w:p w14:paraId="1106D778" w14:textId="038FD735"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4" w:history="1">
        <w:r w:rsidRPr="003D6BDC">
          <w:rPr>
            <w:rStyle w:val="Hipersaitas"/>
            <w:rFonts w:eastAsia="Calibri"/>
            <w:b/>
            <w:noProof/>
          </w:rPr>
          <w:t>4.</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_Toc209613304 \h </w:instrText>
        </w:r>
        <w:r>
          <w:rPr>
            <w:noProof/>
            <w:webHidden/>
          </w:rPr>
        </w:r>
        <w:r>
          <w:rPr>
            <w:noProof/>
            <w:webHidden/>
          </w:rPr>
          <w:fldChar w:fldCharType="separate"/>
        </w:r>
        <w:r>
          <w:rPr>
            <w:noProof/>
            <w:webHidden/>
          </w:rPr>
          <w:t>3</w:t>
        </w:r>
        <w:r>
          <w:rPr>
            <w:noProof/>
            <w:webHidden/>
          </w:rPr>
          <w:fldChar w:fldCharType="end"/>
        </w:r>
      </w:hyperlink>
    </w:p>
    <w:p w14:paraId="4E84E053" w14:textId="69ED2C1E"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5" w:history="1">
        <w:r w:rsidRPr="003D6BDC">
          <w:rPr>
            <w:rStyle w:val="Hipersaitas"/>
            <w:rFonts w:eastAsia="Calibri"/>
            <w:b/>
            <w:noProof/>
          </w:rPr>
          <w:t>5.</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_Toc209613305 \h </w:instrText>
        </w:r>
        <w:r>
          <w:rPr>
            <w:noProof/>
            <w:webHidden/>
          </w:rPr>
        </w:r>
        <w:r>
          <w:rPr>
            <w:noProof/>
            <w:webHidden/>
          </w:rPr>
          <w:fldChar w:fldCharType="separate"/>
        </w:r>
        <w:r>
          <w:rPr>
            <w:noProof/>
            <w:webHidden/>
          </w:rPr>
          <w:t>3</w:t>
        </w:r>
        <w:r>
          <w:rPr>
            <w:noProof/>
            <w:webHidden/>
          </w:rPr>
          <w:fldChar w:fldCharType="end"/>
        </w:r>
      </w:hyperlink>
    </w:p>
    <w:p w14:paraId="5A9E9FCD" w14:textId="21BA28F7"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6" w:history="1">
        <w:r w:rsidRPr="003D6BDC">
          <w:rPr>
            <w:rStyle w:val="Hipersaitas"/>
            <w:rFonts w:eastAsia="Calibri"/>
            <w:b/>
            <w:noProof/>
          </w:rPr>
          <w:t>6.</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_Toc209613306 \h </w:instrText>
        </w:r>
        <w:r>
          <w:rPr>
            <w:noProof/>
            <w:webHidden/>
          </w:rPr>
        </w:r>
        <w:r>
          <w:rPr>
            <w:noProof/>
            <w:webHidden/>
          </w:rPr>
          <w:fldChar w:fldCharType="separate"/>
        </w:r>
        <w:r>
          <w:rPr>
            <w:noProof/>
            <w:webHidden/>
          </w:rPr>
          <w:t>3</w:t>
        </w:r>
        <w:r>
          <w:rPr>
            <w:noProof/>
            <w:webHidden/>
          </w:rPr>
          <w:fldChar w:fldCharType="end"/>
        </w:r>
      </w:hyperlink>
    </w:p>
    <w:p w14:paraId="12655889" w14:textId="22050EA6"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7" w:history="1">
        <w:r w:rsidRPr="003D6BDC">
          <w:rPr>
            <w:rStyle w:val="Hipersaitas"/>
            <w:rFonts w:eastAsia="Calibri"/>
            <w:b/>
            <w:noProof/>
          </w:rPr>
          <w:t>7.</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_Toc209613307 \h </w:instrText>
        </w:r>
        <w:r>
          <w:rPr>
            <w:noProof/>
            <w:webHidden/>
          </w:rPr>
        </w:r>
        <w:r>
          <w:rPr>
            <w:noProof/>
            <w:webHidden/>
          </w:rPr>
          <w:fldChar w:fldCharType="separate"/>
        </w:r>
        <w:r>
          <w:rPr>
            <w:noProof/>
            <w:webHidden/>
          </w:rPr>
          <w:t>3</w:t>
        </w:r>
        <w:r>
          <w:rPr>
            <w:noProof/>
            <w:webHidden/>
          </w:rPr>
          <w:fldChar w:fldCharType="end"/>
        </w:r>
      </w:hyperlink>
    </w:p>
    <w:p w14:paraId="55024A2C" w14:textId="72B703DF"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8" w:history="1">
        <w:r w:rsidRPr="003D6BDC">
          <w:rPr>
            <w:rStyle w:val="Hipersaitas"/>
            <w:rFonts w:eastAsia="Calibri"/>
            <w:b/>
            <w:noProof/>
          </w:rPr>
          <w:t>8.</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_Toc209613308 \h </w:instrText>
        </w:r>
        <w:r>
          <w:rPr>
            <w:noProof/>
            <w:webHidden/>
          </w:rPr>
        </w:r>
        <w:r>
          <w:rPr>
            <w:noProof/>
            <w:webHidden/>
          </w:rPr>
          <w:fldChar w:fldCharType="separate"/>
        </w:r>
        <w:r>
          <w:rPr>
            <w:noProof/>
            <w:webHidden/>
          </w:rPr>
          <w:t>4</w:t>
        </w:r>
        <w:r>
          <w:rPr>
            <w:noProof/>
            <w:webHidden/>
          </w:rPr>
          <w:fldChar w:fldCharType="end"/>
        </w:r>
      </w:hyperlink>
    </w:p>
    <w:p w14:paraId="53E461FC" w14:textId="4A2110B6" w:rsidR="008B38F8" w:rsidRDefault="008B38F8">
      <w:pPr>
        <w:pStyle w:val="Turinys1"/>
        <w:tabs>
          <w:tab w:val="left" w:pos="480"/>
          <w:tab w:val="right" w:leader="dot" w:pos="9628"/>
        </w:tabs>
        <w:rPr>
          <w:rFonts w:eastAsiaTheme="minorEastAsia"/>
          <w:noProof/>
          <w:kern w:val="2"/>
          <w:sz w:val="24"/>
          <w:szCs w:val="24"/>
          <w:lang w:eastAsia="lt-LT"/>
          <w14:ligatures w14:val="standardContextual"/>
        </w:rPr>
      </w:pPr>
      <w:hyperlink w:anchor="_Toc209613309" w:history="1">
        <w:r w:rsidRPr="003D6BDC">
          <w:rPr>
            <w:rStyle w:val="Hipersaitas"/>
            <w:rFonts w:eastAsia="Calibri"/>
            <w:b/>
            <w:noProof/>
          </w:rPr>
          <w:t>9.</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_Toc209613309 \h </w:instrText>
        </w:r>
        <w:r>
          <w:rPr>
            <w:noProof/>
            <w:webHidden/>
          </w:rPr>
        </w:r>
        <w:r>
          <w:rPr>
            <w:noProof/>
            <w:webHidden/>
          </w:rPr>
          <w:fldChar w:fldCharType="separate"/>
        </w:r>
        <w:r>
          <w:rPr>
            <w:noProof/>
            <w:webHidden/>
          </w:rPr>
          <w:t>4</w:t>
        </w:r>
        <w:r>
          <w:rPr>
            <w:noProof/>
            <w:webHidden/>
          </w:rPr>
          <w:fldChar w:fldCharType="end"/>
        </w:r>
      </w:hyperlink>
    </w:p>
    <w:p w14:paraId="7B8FDEE1" w14:textId="79FC1D7C" w:rsidR="008B38F8" w:rsidRDefault="008B38F8">
      <w:pPr>
        <w:pStyle w:val="Turinys1"/>
        <w:tabs>
          <w:tab w:val="left" w:pos="720"/>
          <w:tab w:val="right" w:leader="dot" w:pos="9628"/>
        </w:tabs>
        <w:rPr>
          <w:rFonts w:eastAsiaTheme="minorEastAsia"/>
          <w:noProof/>
          <w:kern w:val="2"/>
          <w:sz w:val="24"/>
          <w:szCs w:val="24"/>
          <w:lang w:eastAsia="lt-LT"/>
          <w14:ligatures w14:val="standardContextual"/>
        </w:rPr>
      </w:pPr>
      <w:hyperlink w:anchor="_Toc209613310" w:history="1">
        <w:r w:rsidRPr="003D6BDC">
          <w:rPr>
            <w:rStyle w:val="Hipersaitas"/>
            <w:rFonts w:eastAsia="Calibri"/>
            <w:b/>
            <w:noProof/>
          </w:rPr>
          <w:t>10.</w:t>
        </w:r>
        <w:r>
          <w:rPr>
            <w:rFonts w:eastAsiaTheme="minorEastAsia"/>
            <w:noProof/>
            <w:kern w:val="2"/>
            <w:sz w:val="24"/>
            <w:szCs w:val="24"/>
            <w:lang w:eastAsia="lt-LT"/>
            <w14:ligatures w14:val="standardContextual"/>
          </w:rPr>
          <w:tab/>
        </w:r>
        <w:r w:rsidRPr="003D6BDC">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_Toc209613310 \h </w:instrText>
        </w:r>
        <w:r>
          <w:rPr>
            <w:noProof/>
            <w:webHidden/>
          </w:rPr>
        </w:r>
        <w:r>
          <w:rPr>
            <w:noProof/>
            <w:webHidden/>
          </w:rPr>
          <w:fldChar w:fldCharType="separate"/>
        </w:r>
        <w:r>
          <w:rPr>
            <w:noProof/>
            <w:webHidden/>
          </w:rPr>
          <w:t>4</w:t>
        </w:r>
        <w:r>
          <w:rPr>
            <w:noProof/>
            <w:webHidden/>
          </w:rPr>
          <w:fldChar w:fldCharType="end"/>
        </w:r>
      </w:hyperlink>
    </w:p>
    <w:p w14:paraId="596651E0" w14:textId="2E1DF09F" w:rsidR="008B38F8" w:rsidRDefault="008B38F8">
      <w:pPr>
        <w:pStyle w:val="Turinys1"/>
        <w:tabs>
          <w:tab w:val="left" w:pos="720"/>
          <w:tab w:val="right" w:leader="dot" w:pos="9628"/>
        </w:tabs>
        <w:rPr>
          <w:rFonts w:eastAsiaTheme="minorEastAsia"/>
          <w:noProof/>
          <w:kern w:val="2"/>
          <w:sz w:val="24"/>
          <w:szCs w:val="24"/>
          <w:lang w:eastAsia="lt-LT"/>
          <w14:ligatures w14:val="standardContextual"/>
        </w:rPr>
      </w:pPr>
      <w:hyperlink w:anchor="_Toc209613311" w:history="1">
        <w:r w:rsidRPr="003D6BDC">
          <w:rPr>
            <w:rStyle w:val="Hipersaitas"/>
            <w:rFonts w:eastAsia="Calibri"/>
            <w:b/>
            <w:noProof/>
          </w:rPr>
          <w:t>11.</w:t>
        </w:r>
        <w:r>
          <w:rPr>
            <w:rFonts w:eastAsiaTheme="minorEastAsia"/>
            <w:noProof/>
            <w:kern w:val="2"/>
            <w:sz w:val="24"/>
            <w:szCs w:val="24"/>
            <w:lang w:eastAsia="lt-LT"/>
            <w14:ligatures w14:val="standardContextual"/>
          </w:rPr>
          <w:tab/>
        </w:r>
        <w:r w:rsidRPr="003D6BDC">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_Toc209613311 \h </w:instrText>
        </w:r>
        <w:r>
          <w:rPr>
            <w:noProof/>
            <w:webHidden/>
          </w:rPr>
        </w:r>
        <w:r>
          <w:rPr>
            <w:noProof/>
            <w:webHidden/>
          </w:rPr>
          <w:fldChar w:fldCharType="separate"/>
        </w:r>
        <w:r>
          <w:rPr>
            <w:noProof/>
            <w:webHidden/>
          </w:rPr>
          <w:t>5</w:t>
        </w:r>
        <w:r>
          <w:rPr>
            <w:noProof/>
            <w:webHidden/>
          </w:rPr>
          <w:fldChar w:fldCharType="end"/>
        </w:r>
      </w:hyperlink>
    </w:p>
    <w:p w14:paraId="455FED32" w14:textId="4968C805" w:rsidR="008B38F8" w:rsidRDefault="008B38F8">
      <w:pPr>
        <w:pStyle w:val="Turinys1"/>
        <w:tabs>
          <w:tab w:val="left" w:pos="720"/>
          <w:tab w:val="right" w:leader="dot" w:pos="9628"/>
        </w:tabs>
        <w:rPr>
          <w:rFonts w:eastAsiaTheme="minorEastAsia"/>
          <w:noProof/>
          <w:kern w:val="2"/>
          <w:sz w:val="24"/>
          <w:szCs w:val="24"/>
          <w:lang w:eastAsia="lt-LT"/>
          <w14:ligatures w14:val="standardContextual"/>
        </w:rPr>
      </w:pPr>
      <w:hyperlink w:anchor="_Toc209613312" w:history="1">
        <w:r w:rsidRPr="003D6BDC">
          <w:rPr>
            <w:rStyle w:val="Hipersaitas"/>
            <w:rFonts w:eastAsia="Calibri"/>
            <w:b/>
            <w:noProof/>
          </w:rPr>
          <w:t>12.</w:t>
        </w:r>
        <w:r>
          <w:rPr>
            <w:rFonts w:eastAsiaTheme="minorEastAsia"/>
            <w:noProof/>
            <w:kern w:val="2"/>
            <w:sz w:val="24"/>
            <w:szCs w:val="24"/>
            <w:lang w:eastAsia="lt-LT"/>
            <w14:ligatures w14:val="standardContextual"/>
          </w:rPr>
          <w:tab/>
        </w:r>
        <w:r w:rsidRPr="003D6BDC">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_Toc209613312 \h </w:instrText>
        </w:r>
        <w:r>
          <w:rPr>
            <w:noProof/>
            <w:webHidden/>
          </w:rPr>
        </w:r>
        <w:r>
          <w:rPr>
            <w:noProof/>
            <w:webHidden/>
          </w:rPr>
          <w:fldChar w:fldCharType="separate"/>
        </w:r>
        <w:r>
          <w:rPr>
            <w:noProof/>
            <w:webHidden/>
          </w:rPr>
          <w:t>5</w:t>
        </w:r>
        <w:r>
          <w:rPr>
            <w:noProof/>
            <w:webHidden/>
          </w:rPr>
          <w:fldChar w:fldCharType="end"/>
        </w:r>
      </w:hyperlink>
    </w:p>
    <w:p w14:paraId="0C1B6372" w14:textId="2DA7D9F3" w:rsidR="008B38F8" w:rsidRDefault="008B38F8">
      <w:pPr>
        <w:pStyle w:val="Turinys1"/>
        <w:tabs>
          <w:tab w:val="left" w:pos="720"/>
          <w:tab w:val="right" w:leader="dot" w:pos="9628"/>
        </w:tabs>
        <w:rPr>
          <w:rFonts w:eastAsiaTheme="minorEastAsia"/>
          <w:noProof/>
          <w:kern w:val="2"/>
          <w:sz w:val="24"/>
          <w:szCs w:val="24"/>
          <w:lang w:eastAsia="lt-LT"/>
          <w14:ligatures w14:val="standardContextual"/>
        </w:rPr>
      </w:pPr>
      <w:hyperlink w:anchor="_Toc209613313" w:history="1">
        <w:r w:rsidRPr="003D6BDC">
          <w:rPr>
            <w:rStyle w:val="Hipersaitas"/>
            <w:rFonts w:cstheme="minorHAnsi"/>
            <w:b/>
            <w:noProof/>
          </w:rPr>
          <w:t>14.</w:t>
        </w:r>
        <w:r>
          <w:rPr>
            <w:rFonts w:eastAsiaTheme="minorEastAsia"/>
            <w:noProof/>
            <w:kern w:val="2"/>
            <w:sz w:val="24"/>
            <w:szCs w:val="24"/>
            <w:lang w:eastAsia="lt-LT"/>
            <w14:ligatures w14:val="standardContextual"/>
          </w:rPr>
          <w:tab/>
        </w:r>
        <w:r w:rsidRPr="003D6BDC">
          <w:rPr>
            <w:rStyle w:val="Hipersaitas"/>
            <w:rFonts w:cstheme="minorHAnsi"/>
            <w:b/>
            <w:noProof/>
          </w:rPr>
          <w:t>Kitos sąlygos</w:t>
        </w:r>
        <w:r>
          <w:rPr>
            <w:noProof/>
            <w:webHidden/>
          </w:rPr>
          <w:tab/>
        </w:r>
        <w:r>
          <w:rPr>
            <w:noProof/>
            <w:webHidden/>
          </w:rPr>
          <w:fldChar w:fldCharType="begin"/>
        </w:r>
        <w:r>
          <w:rPr>
            <w:noProof/>
            <w:webHidden/>
          </w:rPr>
          <w:instrText xml:space="preserve"> PAGEREF _Toc209613313 \h </w:instrText>
        </w:r>
        <w:r>
          <w:rPr>
            <w:noProof/>
            <w:webHidden/>
          </w:rPr>
        </w:r>
        <w:r>
          <w:rPr>
            <w:noProof/>
            <w:webHidden/>
          </w:rPr>
          <w:fldChar w:fldCharType="separate"/>
        </w:r>
        <w:r>
          <w:rPr>
            <w:noProof/>
            <w:webHidden/>
          </w:rPr>
          <w:t>5</w:t>
        </w:r>
        <w:r>
          <w:rPr>
            <w:noProof/>
            <w:webHidden/>
          </w:rPr>
          <w:fldChar w:fldCharType="end"/>
        </w:r>
      </w:hyperlink>
    </w:p>
    <w:p w14:paraId="11C2BC72" w14:textId="76C588CD" w:rsidR="008B38F8" w:rsidRDefault="008B38F8">
      <w:pPr>
        <w:pStyle w:val="Turinys1"/>
        <w:tabs>
          <w:tab w:val="right" w:leader="dot" w:pos="9628"/>
        </w:tabs>
        <w:rPr>
          <w:rFonts w:eastAsiaTheme="minorEastAsia"/>
          <w:noProof/>
          <w:kern w:val="2"/>
          <w:sz w:val="24"/>
          <w:szCs w:val="24"/>
          <w:lang w:eastAsia="lt-LT"/>
          <w14:ligatures w14:val="standardContextual"/>
        </w:rPr>
      </w:pPr>
      <w:hyperlink w:anchor="_Toc209613314" w:history="1">
        <w:r w:rsidRPr="003D6BD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_Toc209613314 \h </w:instrText>
        </w:r>
        <w:r>
          <w:rPr>
            <w:noProof/>
            <w:webHidden/>
          </w:rPr>
        </w:r>
        <w:r>
          <w:rPr>
            <w:noProof/>
            <w:webHidden/>
          </w:rPr>
          <w:fldChar w:fldCharType="separate"/>
        </w:r>
        <w:r>
          <w:rPr>
            <w:noProof/>
            <w:webHidden/>
          </w:rPr>
          <w:t>6</w:t>
        </w:r>
        <w:r>
          <w:rPr>
            <w:noProof/>
            <w:webHidden/>
          </w:rPr>
          <w:fldChar w:fldCharType="end"/>
        </w:r>
      </w:hyperlink>
    </w:p>
    <w:p w14:paraId="76C42572" w14:textId="03F8541F" w:rsidR="008B38F8" w:rsidRDefault="008B38F8">
      <w:pPr>
        <w:pStyle w:val="Turinys2"/>
        <w:tabs>
          <w:tab w:val="right" w:leader="dot" w:pos="9628"/>
        </w:tabs>
        <w:rPr>
          <w:rFonts w:eastAsiaTheme="minorEastAsia"/>
          <w:noProof/>
          <w:kern w:val="2"/>
          <w:sz w:val="24"/>
          <w:szCs w:val="24"/>
          <w:lang w:eastAsia="lt-LT"/>
          <w14:ligatures w14:val="standardContextual"/>
        </w:rPr>
      </w:pPr>
      <w:hyperlink w:anchor="_Toc209613315" w:history="1">
        <w:r w:rsidRPr="003D6BD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_Toc209613315 \h </w:instrText>
        </w:r>
        <w:r>
          <w:rPr>
            <w:noProof/>
            <w:webHidden/>
          </w:rPr>
        </w:r>
        <w:r>
          <w:rPr>
            <w:noProof/>
            <w:webHidden/>
          </w:rPr>
          <w:fldChar w:fldCharType="separate"/>
        </w:r>
        <w:r>
          <w:rPr>
            <w:noProof/>
            <w:webHidden/>
          </w:rPr>
          <w:t>9</w:t>
        </w:r>
        <w:r>
          <w:rPr>
            <w:noProof/>
            <w:webHidden/>
          </w:rPr>
          <w:fldChar w:fldCharType="end"/>
        </w:r>
      </w:hyperlink>
    </w:p>
    <w:p w14:paraId="5DDD83EB" w14:textId="2319B51F" w:rsidR="008B38F8" w:rsidRDefault="008B38F8">
      <w:pPr>
        <w:pStyle w:val="Turinys2"/>
        <w:tabs>
          <w:tab w:val="right" w:leader="dot" w:pos="9628"/>
        </w:tabs>
        <w:rPr>
          <w:rFonts w:eastAsiaTheme="minorEastAsia"/>
          <w:noProof/>
          <w:kern w:val="2"/>
          <w:sz w:val="24"/>
          <w:szCs w:val="24"/>
          <w:lang w:eastAsia="lt-LT"/>
          <w14:ligatures w14:val="standardContextual"/>
        </w:rPr>
      </w:pPr>
      <w:hyperlink w:anchor="_Toc209613316" w:history="1">
        <w:r w:rsidRPr="003D6BD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_Toc209613316 \h </w:instrText>
        </w:r>
        <w:r>
          <w:rPr>
            <w:noProof/>
            <w:webHidden/>
          </w:rPr>
        </w:r>
        <w:r>
          <w:rPr>
            <w:noProof/>
            <w:webHidden/>
          </w:rPr>
          <w:fldChar w:fldCharType="separate"/>
        </w:r>
        <w:r>
          <w:rPr>
            <w:noProof/>
            <w:webHidden/>
          </w:rPr>
          <w:t>9</w:t>
        </w:r>
        <w:r>
          <w:rPr>
            <w:noProof/>
            <w:webHidden/>
          </w:rPr>
          <w:fldChar w:fldCharType="end"/>
        </w:r>
      </w:hyperlink>
    </w:p>
    <w:p w14:paraId="161AB1CE" w14:textId="181F9BCB" w:rsidR="008B38F8" w:rsidRDefault="008B38F8">
      <w:pPr>
        <w:pStyle w:val="Turinys2"/>
        <w:tabs>
          <w:tab w:val="right" w:leader="dot" w:pos="9628"/>
        </w:tabs>
        <w:rPr>
          <w:rFonts w:eastAsiaTheme="minorEastAsia"/>
          <w:noProof/>
          <w:kern w:val="2"/>
          <w:sz w:val="24"/>
          <w:szCs w:val="24"/>
          <w:lang w:eastAsia="lt-LT"/>
          <w14:ligatures w14:val="standardContextual"/>
        </w:rPr>
      </w:pPr>
      <w:hyperlink w:anchor="_Toc209613317" w:history="1">
        <w:r w:rsidRPr="003D6BDC">
          <w:rPr>
            <w:rStyle w:val="Hipersaitas"/>
            <w:rFonts w:eastAsia="Calibri" w:cstheme="minorHAnsi"/>
            <w:noProof/>
          </w:rPr>
          <w:t xml:space="preserve">Pirkimo sąlygų 4 priedas „EBVPD“ </w:t>
        </w:r>
        <w:r w:rsidRPr="003D6BDC">
          <w:rPr>
            <w:rStyle w:val="Hipersaitas"/>
            <w:rFonts w:cstheme="minorHAnsi"/>
            <w:noProof/>
          </w:rPr>
          <w:t>(XML formatu)</w:t>
        </w:r>
        <w:r>
          <w:rPr>
            <w:noProof/>
            <w:webHidden/>
          </w:rPr>
          <w:tab/>
        </w:r>
        <w:r>
          <w:rPr>
            <w:noProof/>
            <w:webHidden/>
          </w:rPr>
          <w:fldChar w:fldCharType="begin"/>
        </w:r>
        <w:r>
          <w:rPr>
            <w:noProof/>
            <w:webHidden/>
          </w:rPr>
          <w:instrText xml:space="preserve"> PAGEREF _Toc209613317 \h </w:instrText>
        </w:r>
        <w:r>
          <w:rPr>
            <w:noProof/>
            <w:webHidden/>
          </w:rPr>
        </w:r>
        <w:r>
          <w:rPr>
            <w:noProof/>
            <w:webHidden/>
          </w:rPr>
          <w:fldChar w:fldCharType="separate"/>
        </w:r>
        <w:r>
          <w:rPr>
            <w:noProof/>
            <w:webHidden/>
          </w:rPr>
          <w:t>17</w:t>
        </w:r>
        <w:r>
          <w:rPr>
            <w:noProof/>
            <w:webHidden/>
          </w:rPr>
          <w:fldChar w:fldCharType="end"/>
        </w:r>
      </w:hyperlink>
    </w:p>
    <w:p w14:paraId="1923E0BD" w14:textId="4BC47070" w:rsidR="008B38F8" w:rsidRDefault="008B38F8">
      <w:pPr>
        <w:pStyle w:val="Turinys2"/>
        <w:tabs>
          <w:tab w:val="right" w:leader="dot" w:pos="9628"/>
        </w:tabs>
        <w:rPr>
          <w:rFonts w:eastAsiaTheme="minorEastAsia"/>
          <w:noProof/>
          <w:kern w:val="2"/>
          <w:sz w:val="24"/>
          <w:szCs w:val="24"/>
          <w:lang w:eastAsia="lt-LT"/>
          <w14:ligatures w14:val="standardContextual"/>
        </w:rPr>
      </w:pPr>
      <w:hyperlink w:anchor="_Toc209613318" w:history="1">
        <w:r w:rsidRPr="003D6BDC">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_Toc209613318 \h </w:instrText>
        </w:r>
        <w:r>
          <w:rPr>
            <w:noProof/>
            <w:webHidden/>
          </w:rPr>
        </w:r>
        <w:r>
          <w:rPr>
            <w:noProof/>
            <w:webHidden/>
          </w:rPr>
          <w:fldChar w:fldCharType="separate"/>
        </w:r>
        <w:r>
          <w:rPr>
            <w:noProof/>
            <w:webHidden/>
          </w:rPr>
          <w:t>18</w:t>
        </w:r>
        <w:r>
          <w:rPr>
            <w:noProof/>
            <w:webHidden/>
          </w:rPr>
          <w:fldChar w:fldCharType="end"/>
        </w:r>
      </w:hyperlink>
    </w:p>
    <w:p w14:paraId="10716F48" w14:textId="71079DC1" w:rsidR="008B38F8" w:rsidRDefault="008B38F8">
      <w:pPr>
        <w:pStyle w:val="Turinys2"/>
        <w:tabs>
          <w:tab w:val="right" w:leader="dot" w:pos="9628"/>
        </w:tabs>
        <w:rPr>
          <w:rFonts w:eastAsiaTheme="minorEastAsia"/>
          <w:noProof/>
          <w:kern w:val="2"/>
          <w:sz w:val="24"/>
          <w:szCs w:val="24"/>
          <w:lang w:eastAsia="lt-LT"/>
          <w14:ligatures w14:val="standardContextual"/>
        </w:rPr>
      </w:pPr>
      <w:hyperlink w:anchor="_Toc209613319" w:history="1">
        <w:r w:rsidRPr="003D6BDC">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_Toc209613319 \h </w:instrText>
        </w:r>
        <w:r>
          <w:rPr>
            <w:noProof/>
            <w:webHidden/>
          </w:rPr>
        </w:r>
        <w:r>
          <w:rPr>
            <w:noProof/>
            <w:webHidden/>
          </w:rPr>
          <w:fldChar w:fldCharType="separate"/>
        </w:r>
        <w:r>
          <w:rPr>
            <w:noProof/>
            <w:webHidden/>
          </w:rPr>
          <w:t>19</w:t>
        </w:r>
        <w:r>
          <w:rPr>
            <w:noProof/>
            <w:webHidden/>
          </w:rPr>
          <w:fldChar w:fldCharType="end"/>
        </w:r>
      </w:hyperlink>
    </w:p>
    <w:p w14:paraId="6AC6CE9B" w14:textId="2EF7C786" w:rsidR="008B38F8" w:rsidRDefault="008B38F8">
      <w:pPr>
        <w:pStyle w:val="Turinys2"/>
        <w:tabs>
          <w:tab w:val="right" w:leader="dot" w:pos="9628"/>
        </w:tabs>
        <w:rPr>
          <w:rFonts w:eastAsiaTheme="minorEastAsia"/>
          <w:noProof/>
          <w:kern w:val="2"/>
          <w:sz w:val="24"/>
          <w:szCs w:val="24"/>
          <w:lang w:eastAsia="lt-LT"/>
          <w14:ligatures w14:val="standardContextual"/>
        </w:rPr>
      </w:pPr>
      <w:hyperlink w:anchor="_Toc209613320" w:history="1">
        <w:r w:rsidRPr="003D6BDC">
          <w:rPr>
            <w:rStyle w:val="Hipersaitas"/>
            <w:rFonts w:eastAsia="Calibri" w:cstheme="minorHAnsi"/>
            <w:noProof/>
          </w:rPr>
          <w:t>Pirkimo sąlygų 7 priedas „Tiekėjų kvalifikacijos reikalavimai“</w:t>
        </w:r>
        <w:r>
          <w:rPr>
            <w:noProof/>
            <w:webHidden/>
          </w:rPr>
          <w:tab/>
        </w:r>
        <w:r>
          <w:rPr>
            <w:noProof/>
            <w:webHidden/>
          </w:rPr>
          <w:fldChar w:fldCharType="begin"/>
        </w:r>
        <w:r>
          <w:rPr>
            <w:noProof/>
            <w:webHidden/>
          </w:rPr>
          <w:instrText xml:space="preserve"> PAGEREF _Toc209613320 \h </w:instrText>
        </w:r>
        <w:r>
          <w:rPr>
            <w:noProof/>
            <w:webHidden/>
          </w:rPr>
        </w:r>
        <w:r>
          <w:rPr>
            <w:noProof/>
            <w:webHidden/>
          </w:rPr>
          <w:fldChar w:fldCharType="separate"/>
        </w:r>
        <w:r>
          <w:rPr>
            <w:noProof/>
            <w:webHidden/>
          </w:rPr>
          <w:t>20</w:t>
        </w:r>
        <w:r>
          <w:rPr>
            <w:noProof/>
            <w:webHidden/>
          </w:rPr>
          <w:fldChar w:fldCharType="end"/>
        </w:r>
      </w:hyperlink>
    </w:p>
    <w:p w14:paraId="6B047618" w14:textId="67F10C03"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9613301"/>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rsidP="00AF03A2">
      <w:pPr>
        <w:pStyle w:val="Betarp"/>
        <w:numPr>
          <w:ilvl w:val="1"/>
          <w:numId w:val="3"/>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C018E6" w:rsidRDefault="00A36D0D" w:rsidP="00AF03A2">
      <w:pPr>
        <w:pStyle w:val="Sraopastraipa"/>
        <w:numPr>
          <w:ilvl w:val="1"/>
          <w:numId w:val="3"/>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9E29A5">
        <w:rPr>
          <w:rFonts w:cstheme="minorHAnsi"/>
        </w:rPr>
        <w:t>paslaugų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rsidP="00AF03A2">
      <w:pPr>
        <w:pStyle w:val="Sraopastraipa"/>
        <w:numPr>
          <w:ilvl w:val="1"/>
          <w:numId w:val="3"/>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AF03A2">
      <w:pPr>
        <w:pStyle w:val="Sraopastraipa"/>
        <w:numPr>
          <w:ilvl w:val="1"/>
          <w:numId w:val="3"/>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AF03A2">
      <w:pPr>
        <w:pStyle w:val="Sraopastraipa"/>
        <w:numPr>
          <w:ilvl w:val="1"/>
          <w:numId w:val="3"/>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r w:rsidRPr="00C018E6">
        <w:rPr>
          <w:rFonts w:cstheme="minorHAnsi"/>
          <w:i/>
          <w:iCs/>
        </w:rPr>
        <w:t>ex ante</w:t>
      </w:r>
      <w:r w:rsidRPr="00C018E6">
        <w:rPr>
          <w:rFonts w:cstheme="minorHAnsi"/>
        </w:rPr>
        <w:t xml:space="preserve"> skaidrumo.</w:t>
      </w:r>
    </w:p>
    <w:p w14:paraId="42600F6A" w14:textId="63AF57B3" w:rsidR="00FC2111" w:rsidRPr="00C018E6" w:rsidRDefault="00FC2111"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AF03A2">
      <w:pPr>
        <w:pStyle w:val="Sraopastraipa"/>
        <w:numPr>
          <w:ilvl w:val="1"/>
          <w:numId w:val="3"/>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AF03A2">
      <w:pPr>
        <w:pStyle w:val="Sraopastraipa"/>
        <w:numPr>
          <w:ilvl w:val="1"/>
          <w:numId w:val="3"/>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9613302"/>
      <w:r w:rsidRPr="00C018E6">
        <w:rPr>
          <w:rFonts w:eastAsiaTheme="majorEastAsia" w:cstheme="minorHAnsi"/>
          <w:b/>
          <w:bCs/>
          <w:color w:val="8496B0" w:themeColor="text2" w:themeTint="99"/>
          <w:spacing w:val="4"/>
        </w:rPr>
        <w:t>Pirkimo objektas</w:t>
      </w:r>
      <w:bookmarkEnd w:id="3"/>
    </w:p>
    <w:p w14:paraId="1DE40006" w14:textId="5190B978" w:rsidR="00A36D0D" w:rsidRPr="00527824" w:rsidRDefault="00166BA0" w:rsidP="00AF03A2">
      <w:pPr>
        <w:pStyle w:val="Betarp"/>
        <w:numPr>
          <w:ilvl w:val="1"/>
          <w:numId w:val="4"/>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AD2D54">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AD2D54">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AD2D54">
        <w:rPr>
          <w:rFonts w:eastAsia="Calibri" w:cstheme="minorHAnsi"/>
          <w:sz w:val="22"/>
          <w:szCs w:val="22"/>
        </w:rPr>
        <w:t>mas</w:t>
      </w:r>
      <w:r w:rsidR="00A36D0D" w:rsidRPr="003500F0">
        <w:rPr>
          <w:rFonts w:eastAsia="Calibri" w:cstheme="minorHAnsi"/>
          <w:sz w:val="22"/>
          <w:szCs w:val="22"/>
        </w:rPr>
        <w:t xml:space="preserve"> </w:t>
      </w:r>
      <w:r w:rsidR="00A36D0D" w:rsidRPr="009E29A5">
        <w:rPr>
          <w:rFonts w:eastAsia="Calibri" w:cstheme="minorHAnsi"/>
          <w:sz w:val="22"/>
          <w:szCs w:val="22"/>
        </w:rPr>
        <w:t>įsigyti</w:t>
      </w:r>
      <w:r w:rsidR="00AD2D54">
        <w:rPr>
          <w:rFonts w:eastAsia="Calibri" w:cstheme="minorHAnsi"/>
          <w:sz w:val="22"/>
          <w:szCs w:val="22"/>
        </w:rPr>
        <w:t xml:space="preserve"> pirkimo objektas:</w:t>
      </w:r>
      <w:r w:rsidR="00A36D0D" w:rsidRPr="009E29A5">
        <w:rPr>
          <w:rFonts w:eastAsia="Calibri" w:cstheme="minorHAnsi"/>
          <w:sz w:val="22"/>
          <w:szCs w:val="22"/>
        </w:rPr>
        <w:t xml:space="preserve"> </w:t>
      </w:r>
      <w:r w:rsidR="002D2A19">
        <w:rPr>
          <w:rFonts w:cstheme="minorHAnsi"/>
          <w:bCs/>
          <w:sz w:val="22"/>
          <w:szCs w:val="22"/>
        </w:rPr>
        <w:t>Skirstomųjų ir įvadinių</w:t>
      </w:r>
      <w:r w:rsidR="00724F5A">
        <w:rPr>
          <w:rFonts w:cstheme="minorHAnsi"/>
          <w:bCs/>
          <w:sz w:val="22"/>
          <w:szCs w:val="22"/>
        </w:rPr>
        <w:t xml:space="preserve"> šilumos tinklų iš „2P“ magistralės</w:t>
      </w:r>
      <w:r w:rsidR="00787A97">
        <w:rPr>
          <w:rFonts w:cstheme="minorHAnsi"/>
          <w:bCs/>
          <w:sz w:val="22"/>
          <w:szCs w:val="22"/>
        </w:rPr>
        <w:t xml:space="preserve"> (I etapas)</w:t>
      </w:r>
      <w:r w:rsidR="005901A5">
        <w:rPr>
          <w:rFonts w:cstheme="minorHAnsi"/>
          <w:bCs/>
          <w:sz w:val="22"/>
          <w:szCs w:val="22"/>
        </w:rPr>
        <w:t xml:space="preserve">, Klaipėda, rekonstrukcijos </w:t>
      </w:r>
      <w:r w:rsidR="00CD7212">
        <w:rPr>
          <w:rFonts w:cstheme="minorHAnsi"/>
          <w:bCs/>
          <w:sz w:val="22"/>
          <w:szCs w:val="22"/>
        </w:rPr>
        <w:t>projektavimo</w:t>
      </w:r>
      <w:r w:rsidR="00AD2D54" w:rsidRPr="00AD2D54">
        <w:rPr>
          <w:rFonts w:cstheme="minorHAnsi"/>
          <w:bCs/>
          <w:sz w:val="22"/>
          <w:szCs w:val="22"/>
        </w:rPr>
        <w:t xml:space="preserve"> paslaugos</w:t>
      </w:r>
      <w:r w:rsidR="008809B4" w:rsidRPr="00AD2D54">
        <w:rPr>
          <w:rFonts w:cstheme="minorHAnsi"/>
          <w:bCs/>
          <w:sz w:val="22"/>
          <w:szCs w:val="22"/>
        </w:rPr>
        <w:t xml:space="preserve"> </w:t>
      </w:r>
      <w:r w:rsidR="008809B4" w:rsidRPr="008809B4">
        <w:rPr>
          <w:rFonts w:cstheme="minorHAnsi"/>
          <w:sz w:val="22"/>
          <w:szCs w:val="22"/>
        </w:rPr>
        <w:t>(toliau – P</w:t>
      </w:r>
      <w:r w:rsidR="009E29A5">
        <w:rPr>
          <w:rFonts w:cstheme="minorHAnsi"/>
          <w:sz w:val="22"/>
          <w:szCs w:val="22"/>
        </w:rPr>
        <w:t>aslaugo</w:t>
      </w:r>
      <w:r w:rsidR="008809B4" w:rsidRPr="008809B4">
        <w:rPr>
          <w:rFonts w:cstheme="minorHAnsi"/>
          <w:sz w:val="22"/>
          <w:szCs w:val="22"/>
        </w:rPr>
        <w:t>s</w:t>
      </w:r>
      <w:r w:rsidR="008809B4" w:rsidRPr="00527824">
        <w:rPr>
          <w:rFonts w:cstheme="minorHAnsi"/>
          <w:sz w:val="22"/>
          <w:szCs w:val="22"/>
        </w:rPr>
        <w:t>)</w:t>
      </w:r>
      <w:r w:rsidR="00A36D0D" w:rsidRPr="00527824">
        <w:rPr>
          <w:rFonts w:eastAsia="Calibri" w:cstheme="minorHAnsi"/>
          <w:sz w:val="22"/>
          <w:szCs w:val="22"/>
        </w:rPr>
        <w:t>.</w:t>
      </w:r>
      <w:r w:rsidR="00A36D0D" w:rsidRPr="00527824">
        <w:rPr>
          <w:rFonts w:cstheme="minorHAnsi"/>
          <w:sz w:val="22"/>
          <w:szCs w:val="22"/>
        </w:rPr>
        <w:t xml:space="preserve"> Reikalavimai pirkimo objektui nustatyti specialiųjų pirkimo sąlygų</w:t>
      </w:r>
      <w:r w:rsidR="005450E9" w:rsidRPr="00527824">
        <w:rPr>
          <w:rFonts w:cstheme="minorHAnsi"/>
          <w:sz w:val="22"/>
          <w:szCs w:val="22"/>
        </w:rPr>
        <w:t xml:space="preserve"> 2</w:t>
      </w:r>
      <w:r w:rsidR="00A36D0D" w:rsidRPr="00527824">
        <w:rPr>
          <w:rFonts w:cstheme="minorHAnsi"/>
          <w:sz w:val="22"/>
          <w:szCs w:val="22"/>
        </w:rPr>
        <w:t xml:space="preserve"> priede</w:t>
      </w:r>
      <w:r w:rsidRPr="00527824">
        <w:rPr>
          <w:rFonts w:cstheme="minorHAnsi"/>
          <w:sz w:val="22"/>
          <w:szCs w:val="22"/>
        </w:rPr>
        <w:t xml:space="preserve"> „Techninė specifikacija“</w:t>
      </w:r>
      <w:r w:rsidR="00A36D0D" w:rsidRPr="00527824">
        <w:rPr>
          <w:rFonts w:cstheme="minorHAnsi"/>
          <w:sz w:val="22"/>
          <w:szCs w:val="22"/>
        </w:rPr>
        <w:t>.</w:t>
      </w:r>
    </w:p>
    <w:p w14:paraId="5BD1C427" w14:textId="195A0D29" w:rsidR="008809B4" w:rsidRPr="00527824" w:rsidRDefault="008809B4" w:rsidP="00AF03A2">
      <w:pPr>
        <w:pStyle w:val="Betarp"/>
        <w:numPr>
          <w:ilvl w:val="1"/>
          <w:numId w:val="4"/>
        </w:numPr>
        <w:tabs>
          <w:tab w:val="left" w:pos="426"/>
        </w:tabs>
        <w:spacing w:after="120"/>
        <w:contextualSpacing/>
        <w:jc w:val="both"/>
        <w:rPr>
          <w:rFonts w:cstheme="minorHAnsi"/>
          <w:color w:val="FF0000"/>
          <w:sz w:val="22"/>
          <w:szCs w:val="22"/>
        </w:rPr>
      </w:pPr>
      <w:r w:rsidRPr="00527824">
        <w:rPr>
          <w:rFonts w:cstheme="minorHAnsi"/>
          <w:sz w:val="22"/>
          <w:szCs w:val="22"/>
          <w:lang w:eastAsia="en-US"/>
        </w:rPr>
        <w:t>Pirkimo objekto koda</w:t>
      </w:r>
      <w:r w:rsidR="00A5158F">
        <w:rPr>
          <w:rFonts w:cstheme="minorHAnsi"/>
          <w:sz w:val="22"/>
          <w:szCs w:val="22"/>
          <w:lang w:eastAsia="en-US"/>
        </w:rPr>
        <w:t>s</w:t>
      </w:r>
      <w:r w:rsidRPr="00527824">
        <w:rPr>
          <w:rFonts w:cstheme="minorHAnsi"/>
          <w:sz w:val="22"/>
          <w:szCs w:val="22"/>
          <w:lang w:eastAsia="en-US"/>
        </w:rPr>
        <w:t xml:space="preserve"> pagal bendrąjį viešųjų pirkimų žodyną: </w:t>
      </w:r>
      <w:r w:rsidR="00110F30">
        <w:rPr>
          <w:rFonts w:cstheme="minorHAnsi"/>
          <w:sz w:val="22"/>
          <w:szCs w:val="22"/>
          <w:lang w:eastAsia="en-US"/>
        </w:rPr>
        <w:t>7132</w:t>
      </w:r>
      <w:r w:rsidR="00A5158F">
        <w:rPr>
          <w:rFonts w:cstheme="minorHAnsi"/>
          <w:sz w:val="22"/>
          <w:szCs w:val="22"/>
          <w:lang w:eastAsia="en-US"/>
        </w:rPr>
        <w:t>0000-</w:t>
      </w:r>
      <w:r w:rsidR="00110F30">
        <w:rPr>
          <w:rFonts w:cstheme="minorHAnsi"/>
          <w:sz w:val="22"/>
          <w:szCs w:val="22"/>
          <w:lang w:eastAsia="en-US"/>
        </w:rPr>
        <w:t>7</w:t>
      </w:r>
      <w:r w:rsidRPr="00527824">
        <w:rPr>
          <w:rFonts w:cstheme="minorHAnsi"/>
          <w:sz w:val="22"/>
          <w:szCs w:val="22"/>
          <w:lang w:eastAsia="en-US"/>
        </w:rPr>
        <w:t>.</w:t>
      </w:r>
    </w:p>
    <w:p w14:paraId="4EF17651" w14:textId="2AD2C25D" w:rsidR="008809B4" w:rsidRPr="00EC29CF" w:rsidRDefault="00A95447" w:rsidP="00AF03A2">
      <w:pPr>
        <w:pStyle w:val="Betarp"/>
        <w:numPr>
          <w:ilvl w:val="1"/>
          <w:numId w:val="4"/>
        </w:numPr>
        <w:tabs>
          <w:tab w:val="left" w:pos="426"/>
        </w:tabs>
        <w:spacing w:after="120"/>
        <w:contextualSpacing/>
        <w:jc w:val="both"/>
        <w:rPr>
          <w:rFonts w:cstheme="minorHAnsi"/>
          <w:b/>
          <w:bCs/>
          <w:color w:val="FF0000"/>
          <w:sz w:val="22"/>
          <w:szCs w:val="22"/>
        </w:rPr>
      </w:pPr>
      <w:r w:rsidRPr="008577E5">
        <w:rPr>
          <w:rFonts w:cstheme="minorHAnsi"/>
          <w:sz w:val="22"/>
          <w:szCs w:val="22"/>
        </w:rPr>
        <w:t xml:space="preserve">Paslaugos apima </w:t>
      </w:r>
      <w:r w:rsidR="00A916E8" w:rsidRPr="008577E5">
        <w:rPr>
          <w:rFonts w:cstheme="minorHAnsi"/>
          <w:sz w:val="22"/>
          <w:szCs w:val="22"/>
        </w:rPr>
        <w:t xml:space="preserve">perkančiajam </w:t>
      </w:r>
      <w:r w:rsidR="00A916E8" w:rsidRPr="00EC29CF">
        <w:rPr>
          <w:rFonts w:cstheme="minorHAnsi"/>
          <w:sz w:val="22"/>
          <w:szCs w:val="22"/>
        </w:rPr>
        <w:t>subjektui</w:t>
      </w:r>
      <w:r w:rsidRPr="00EC29CF">
        <w:rPr>
          <w:rFonts w:cstheme="minorHAnsi"/>
          <w:sz w:val="22"/>
          <w:szCs w:val="22"/>
        </w:rPr>
        <w:t xml:space="preserve"> priklausančių </w:t>
      </w:r>
      <w:r w:rsidR="00B253A4" w:rsidRPr="00EC29CF">
        <w:rPr>
          <w:rFonts w:eastAsia="Times New Roman" w:cstheme="minorHAnsi"/>
          <w:sz w:val="22"/>
          <w:szCs w:val="22"/>
        </w:rPr>
        <w:t>šilumos tinklų priešprojektinės dokumentacijos: topografinių nuotraukų, schemų, projektavimo užduočių ruošimas, techninių sprendinių parengimas ir derinimas; Nacionalinės žemės tarnybos sutikimų, sklype (-uose), kuriame (-iuose) numatomi statyti šilumos tinklai, savininkų, nuomotojų sutikimų gavimas</w:t>
      </w:r>
      <w:r w:rsidR="00E572E2" w:rsidRPr="00EC29CF">
        <w:rPr>
          <w:rFonts w:eastAsia="Times New Roman" w:cstheme="minorHAnsi"/>
          <w:sz w:val="22"/>
          <w:szCs w:val="22"/>
        </w:rPr>
        <w:t>; Techninio-darbo projekto parengimas, derinimas su perkančiąja organizacija; prašymų  (užsakovo vardu) leidimams statybai gauti pateikimas statybos leidimų ir statybos valstybinės priežiūros informacinėje sistemoje „Infostatyba“, statybą leidžiančio dokumento gavimas. Projektinės dokumentacijos pateikimas skaitmeniniame pdf ir DWG (trasos brėžinys) formatuose, parodant šilumos tinklus ir profilyje</w:t>
      </w:r>
      <w:r w:rsidR="009C3D5F" w:rsidRPr="00EC29CF">
        <w:rPr>
          <w:rStyle w:val="Grietas"/>
          <w:rFonts w:cstheme="minorHAnsi"/>
          <w:b w:val="0"/>
          <w:bCs w:val="0"/>
          <w:sz w:val="22"/>
          <w:szCs w:val="22"/>
        </w:rPr>
        <w:t>.</w:t>
      </w:r>
      <w:r w:rsidR="003A6A32" w:rsidRPr="00EC29CF">
        <w:rPr>
          <w:rStyle w:val="Grietas"/>
          <w:rFonts w:cstheme="minorHAnsi"/>
          <w:b w:val="0"/>
          <w:bCs w:val="0"/>
          <w:sz w:val="22"/>
          <w:szCs w:val="22"/>
        </w:rPr>
        <w:t xml:space="preserve"> </w:t>
      </w:r>
    </w:p>
    <w:p w14:paraId="00AE06AC" w14:textId="40560098" w:rsidR="00B06884" w:rsidRPr="00B06884" w:rsidRDefault="00D73068" w:rsidP="00AF03A2">
      <w:pPr>
        <w:pStyle w:val="Betarp"/>
        <w:numPr>
          <w:ilvl w:val="1"/>
          <w:numId w:val="4"/>
        </w:numPr>
        <w:tabs>
          <w:tab w:val="left" w:pos="426"/>
        </w:tabs>
        <w:spacing w:after="120"/>
        <w:contextualSpacing/>
        <w:jc w:val="both"/>
        <w:rPr>
          <w:rFonts w:cstheme="minorHAnsi"/>
          <w:color w:val="00B050"/>
          <w:sz w:val="22"/>
          <w:szCs w:val="22"/>
        </w:rPr>
      </w:pPr>
      <w:r w:rsidRPr="005B58B2">
        <w:rPr>
          <w:rFonts w:cstheme="minorHAnsi"/>
          <w:sz w:val="22"/>
          <w:szCs w:val="22"/>
          <w:u w:val="single"/>
        </w:rPr>
        <w:t xml:space="preserve">Pirkimo objektas skaidomas į </w:t>
      </w:r>
      <w:r w:rsidR="00EF1158">
        <w:rPr>
          <w:rFonts w:cstheme="minorHAnsi"/>
          <w:sz w:val="22"/>
          <w:szCs w:val="22"/>
          <w:u w:val="single"/>
        </w:rPr>
        <w:t>keturias</w:t>
      </w:r>
      <w:r w:rsidRPr="005B58B2">
        <w:rPr>
          <w:rFonts w:cstheme="minorHAnsi"/>
          <w:sz w:val="22"/>
          <w:szCs w:val="22"/>
          <w:u w:val="single"/>
        </w:rPr>
        <w:t xml:space="preserve"> dalis:</w:t>
      </w:r>
    </w:p>
    <w:p w14:paraId="56E8290B" w14:textId="32B81EE6" w:rsidR="00F25BEC" w:rsidRPr="005167DC" w:rsidRDefault="00DB5EFF" w:rsidP="00AF03A2">
      <w:pPr>
        <w:pStyle w:val="Betarp"/>
        <w:numPr>
          <w:ilvl w:val="2"/>
          <w:numId w:val="4"/>
        </w:numPr>
        <w:tabs>
          <w:tab w:val="left" w:pos="426"/>
        </w:tabs>
        <w:spacing w:after="120"/>
        <w:contextualSpacing/>
        <w:jc w:val="both"/>
        <w:rPr>
          <w:rFonts w:cstheme="minorHAnsi"/>
          <w:color w:val="00B050"/>
          <w:sz w:val="22"/>
          <w:szCs w:val="22"/>
        </w:rPr>
      </w:pPr>
      <w:r w:rsidRPr="00FE1DB5">
        <w:rPr>
          <w:rFonts w:cstheme="minorHAnsi"/>
          <w:b/>
          <w:bCs/>
          <w:color w:val="1F4E79" w:themeColor="accent5" w:themeShade="80"/>
          <w:sz w:val="22"/>
          <w:szCs w:val="22"/>
        </w:rPr>
        <w:t>I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sidR="002F2EC7">
        <w:rPr>
          <w:rFonts w:cstheme="minorHAnsi"/>
          <w:sz w:val="22"/>
          <w:szCs w:val="22"/>
        </w:rPr>
        <w:t>Šilumos tinklų</w:t>
      </w:r>
      <w:r w:rsidR="00070010">
        <w:rPr>
          <w:rFonts w:cstheme="minorHAnsi"/>
          <w:sz w:val="22"/>
          <w:szCs w:val="22"/>
        </w:rPr>
        <w:t xml:space="preserve"> nuo kameros 2P-43-1 iki Alksnynės</w:t>
      </w:r>
      <w:r w:rsidR="000A1FD9">
        <w:rPr>
          <w:rFonts w:cstheme="minorHAnsi"/>
          <w:sz w:val="22"/>
          <w:szCs w:val="22"/>
        </w:rPr>
        <w:t xml:space="preserve"> g. 3, 7</w:t>
      </w:r>
      <w:r w:rsidR="00A3132F">
        <w:rPr>
          <w:rFonts w:cstheme="minorHAnsi"/>
          <w:sz w:val="22"/>
          <w:szCs w:val="22"/>
        </w:rPr>
        <w:t>, 4A, 6, 9, 23</w:t>
      </w:r>
      <w:r w:rsidR="00AC37B6">
        <w:rPr>
          <w:rFonts w:cstheme="minorHAnsi"/>
          <w:sz w:val="22"/>
          <w:szCs w:val="22"/>
        </w:rPr>
        <w:t>, Statybininkų g. 33, 35</w:t>
      </w:r>
      <w:r w:rsidR="006F7263">
        <w:rPr>
          <w:rFonts w:cstheme="minorHAnsi"/>
          <w:sz w:val="22"/>
          <w:szCs w:val="22"/>
        </w:rPr>
        <w:t>, Klaipėdoje</w:t>
      </w:r>
      <w:r w:rsidR="0087311F">
        <w:rPr>
          <w:rFonts w:cstheme="minorHAnsi"/>
          <w:sz w:val="22"/>
          <w:szCs w:val="22"/>
        </w:rPr>
        <w:t>, rekonstravimo</w:t>
      </w:r>
      <w:r w:rsidR="0087348E">
        <w:rPr>
          <w:rFonts w:cstheme="minorHAnsi"/>
          <w:sz w:val="22"/>
          <w:szCs w:val="22"/>
        </w:rPr>
        <w:t xml:space="preserve"> projektavimo paslaugos</w:t>
      </w:r>
      <w:r w:rsidRPr="005167DC">
        <w:rPr>
          <w:rFonts w:cstheme="minorHAnsi"/>
          <w:sz w:val="22"/>
          <w:szCs w:val="22"/>
        </w:rPr>
        <w:t xml:space="preserve">. Maksimali pirkimo daliai skirta lėšų suma, kuri pasiūlyme negalės būti viršyta yra </w:t>
      </w:r>
      <w:r w:rsidR="00710FEF" w:rsidRPr="005167DC">
        <w:rPr>
          <w:rFonts w:cstheme="minorHAnsi"/>
          <w:b/>
          <w:bCs/>
          <w:sz w:val="22"/>
          <w:szCs w:val="22"/>
        </w:rPr>
        <w:t>2</w:t>
      </w:r>
      <w:r w:rsidR="002705C8">
        <w:rPr>
          <w:rFonts w:cstheme="minorHAnsi"/>
          <w:b/>
          <w:bCs/>
          <w:sz w:val="22"/>
          <w:szCs w:val="22"/>
        </w:rPr>
        <w:t>4</w:t>
      </w:r>
      <w:r w:rsidRPr="005167DC">
        <w:rPr>
          <w:rFonts w:cstheme="minorHAnsi"/>
          <w:b/>
          <w:bCs/>
          <w:sz w:val="22"/>
          <w:szCs w:val="22"/>
        </w:rPr>
        <w:t xml:space="preserve"> </w:t>
      </w:r>
      <w:r w:rsidR="002705C8">
        <w:rPr>
          <w:rFonts w:cstheme="minorHAnsi"/>
          <w:b/>
          <w:bCs/>
          <w:sz w:val="22"/>
          <w:szCs w:val="22"/>
        </w:rPr>
        <w:t>5</w:t>
      </w:r>
      <w:r w:rsidRPr="005167DC">
        <w:rPr>
          <w:rFonts w:cstheme="minorHAnsi"/>
          <w:b/>
          <w:bCs/>
          <w:sz w:val="22"/>
          <w:szCs w:val="22"/>
        </w:rPr>
        <w:t>00 eurų be PVM</w:t>
      </w:r>
      <w:r w:rsidR="008809B4" w:rsidRPr="005167DC">
        <w:rPr>
          <w:rFonts w:cstheme="minorHAnsi"/>
          <w:sz w:val="22"/>
          <w:szCs w:val="22"/>
        </w:rPr>
        <w:t>.</w:t>
      </w:r>
    </w:p>
    <w:p w14:paraId="755B4E8F" w14:textId="6B9348DB" w:rsidR="00EF1158" w:rsidRPr="005167DC" w:rsidRDefault="00EF1158" w:rsidP="00AF03A2">
      <w:pPr>
        <w:pStyle w:val="Betarp"/>
        <w:numPr>
          <w:ilvl w:val="2"/>
          <w:numId w:val="4"/>
        </w:numPr>
        <w:tabs>
          <w:tab w:val="left" w:pos="426"/>
        </w:tabs>
        <w:spacing w:after="120"/>
        <w:contextualSpacing/>
        <w:jc w:val="both"/>
        <w:rPr>
          <w:rFonts w:cstheme="minorHAnsi"/>
          <w:color w:val="00B050"/>
          <w:sz w:val="22"/>
          <w:szCs w:val="22"/>
        </w:rPr>
      </w:pPr>
      <w:r w:rsidRPr="005167DC">
        <w:rPr>
          <w:rFonts w:cstheme="minorHAnsi"/>
          <w:b/>
          <w:bCs/>
          <w:color w:val="1F4E79" w:themeColor="accent5" w:themeShade="80"/>
          <w:sz w:val="22"/>
          <w:szCs w:val="22"/>
        </w:rPr>
        <w:t>II pirkimo dalis</w:t>
      </w:r>
      <w:r w:rsidRPr="005167DC">
        <w:rPr>
          <w:rFonts w:cstheme="minorHAnsi"/>
          <w:color w:val="1F4E79" w:themeColor="accent5" w:themeShade="80"/>
          <w:sz w:val="22"/>
          <w:szCs w:val="22"/>
        </w:rPr>
        <w:t xml:space="preserve"> </w:t>
      </w:r>
      <w:r w:rsidRPr="005167DC">
        <w:rPr>
          <w:rFonts w:cstheme="minorHAnsi"/>
          <w:sz w:val="22"/>
          <w:szCs w:val="22"/>
        </w:rPr>
        <w:t xml:space="preserve">– </w:t>
      </w:r>
      <w:r w:rsidR="008D3008">
        <w:rPr>
          <w:rFonts w:cstheme="minorHAnsi"/>
          <w:sz w:val="22"/>
          <w:szCs w:val="22"/>
        </w:rPr>
        <w:t xml:space="preserve">Šilumos tinklų </w:t>
      </w:r>
      <w:r w:rsidR="00B8752B">
        <w:rPr>
          <w:rFonts w:cstheme="minorHAnsi"/>
          <w:sz w:val="22"/>
          <w:szCs w:val="22"/>
        </w:rPr>
        <w:t>iš pastato</w:t>
      </w:r>
      <w:r w:rsidR="008D3008">
        <w:rPr>
          <w:rFonts w:cstheme="minorHAnsi"/>
          <w:sz w:val="22"/>
          <w:szCs w:val="22"/>
        </w:rPr>
        <w:t xml:space="preserve"> </w:t>
      </w:r>
      <w:r w:rsidR="003274EF">
        <w:rPr>
          <w:rFonts w:cstheme="minorHAnsi"/>
          <w:sz w:val="22"/>
          <w:szCs w:val="22"/>
        </w:rPr>
        <w:t>Debreceno</w:t>
      </w:r>
      <w:r w:rsidR="008D3008">
        <w:rPr>
          <w:rFonts w:cstheme="minorHAnsi"/>
          <w:sz w:val="22"/>
          <w:szCs w:val="22"/>
        </w:rPr>
        <w:t xml:space="preserve"> g. </w:t>
      </w:r>
      <w:r w:rsidR="003274EF">
        <w:rPr>
          <w:rFonts w:cstheme="minorHAnsi"/>
          <w:sz w:val="22"/>
          <w:szCs w:val="22"/>
        </w:rPr>
        <w:t>86</w:t>
      </w:r>
      <w:r w:rsidR="008D3008">
        <w:rPr>
          <w:rFonts w:cstheme="minorHAnsi"/>
          <w:sz w:val="22"/>
          <w:szCs w:val="22"/>
        </w:rPr>
        <w:t>, Klaipėdoje, rekonstravimo projektavimo paslaugos</w:t>
      </w:r>
      <w:r w:rsidRPr="005167DC">
        <w:rPr>
          <w:rFonts w:cstheme="minorHAnsi"/>
          <w:sz w:val="22"/>
          <w:szCs w:val="22"/>
        </w:rPr>
        <w:t xml:space="preserve">. Maksimali pirkimo daliai skirta lėšų suma, kuri pasiūlyme negalės būti viršyta yra </w:t>
      </w:r>
      <w:r w:rsidR="00DD6F69" w:rsidRPr="005167DC">
        <w:rPr>
          <w:rFonts w:cstheme="minorHAnsi"/>
          <w:b/>
          <w:bCs/>
          <w:sz w:val="22"/>
          <w:szCs w:val="22"/>
        </w:rPr>
        <w:t>1</w:t>
      </w:r>
      <w:r w:rsidR="002705C8">
        <w:rPr>
          <w:rFonts w:cstheme="minorHAnsi"/>
          <w:b/>
          <w:bCs/>
          <w:sz w:val="22"/>
          <w:szCs w:val="22"/>
        </w:rPr>
        <w:t>4</w:t>
      </w:r>
      <w:r w:rsidRPr="005167DC">
        <w:rPr>
          <w:rFonts w:cstheme="minorHAnsi"/>
          <w:b/>
          <w:bCs/>
          <w:sz w:val="22"/>
          <w:szCs w:val="22"/>
        </w:rPr>
        <w:t xml:space="preserve"> 000 eurų be PVM</w:t>
      </w:r>
      <w:r w:rsidRPr="005167DC">
        <w:rPr>
          <w:rFonts w:cstheme="minorHAnsi"/>
          <w:sz w:val="22"/>
          <w:szCs w:val="22"/>
        </w:rPr>
        <w:t>.</w:t>
      </w:r>
    </w:p>
    <w:p w14:paraId="2E3A7C88" w14:textId="095AADB8" w:rsidR="00EF1158" w:rsidRPr="005167DC" w:rsidRDefault="00DD6F69" w:rsidP="00AF03A2">
      <w:pPr>
        <w:pStyle w:val="Betarp"/>
        <w:numPr>
          <w:ilvl w:val="2"/>
          <w:numId w:val="4"/>
        </w:numPr>
        <w:tabs>
          <w:tab w:val="left" w:pos="426"/>
        </w:tabs>
        <w:spacing w:after="120"/>
        <w:contextualSpacing/>
        <w:jc w:val="both"/>
        <w:rPr>
          <w:rFonts w:cstheme="minorHAnsi"/>
          <w:color w:val="00B050"/>
          <w:sz w:val="22"/>
          <w:szCs w:val="22"/>
        </w:rPr>
      </w:pPr>
      <w:r w:rsidRPr="005167DC">
        <w:rPr>
          <w:rFonts w:cstheme="minorHAnsi"/>
          <w:b/>
          <w:bCs/>
          <w:color w:val="1F4E79" w:themeColor="accent5" w:themeShade="80"/>
          <w:sz w:val="22"/>
          <w:szCs w:val="22"/>
        </w:rPr>
        <w:t>II</w:t>
      </w:r>
      <w:r w:rsidR="00EF1158" w:rsidRPr="005167DC">
        <w:rPr>
          <w:rFonts w:cstheme="minorHAnsi"/>
          <w:b/>
          <w:bCs/>
          <w:color w:val="1F4E79" w:themeColor="accent5" w:themeShade="80"/>
          <w:sz w:val="22"/>
          <w:szCs w:val="22"/>
        </w:rPr>
        <w:t>I pirkimo dalis</w:t>
      </w:r>
      <w:r w:rsidR="00EF1158" w:rsidRPr="005167DC">
        <w:rPr>
          <w:rFonts w:cstheme="minorHAnsi"/>
          <w:color w:val="1F4E79" w:themeColor="accent5" w:themeShade="80"/>
          <w:sz w:val="22"/>
          <w:szCs w:val="22"/>
        </w:rPr>
        <w:t xml:space="preserve"> </w:t>
      </w:r>
      <w:r w:rsidR="00EF1158" w:rsidRPr="005167DC">
        <w:rPr>
          <w:rFonts w:cstheme="minorHAnsi"/>
          <w:sz w:val="22"/>
          <w:szCs w:val="22"/>
        </w:rPr>
        <w:t xml:space="preserve">– </w:t>
      </w:r>
      <w:r w:rsidR="008D3008">
        <w:rPr>
          <w:rFonts w:cstheme="minorHAnsi"/>
          <w:sz w:val="22"/>
          <w:szCs w:val="22"/>
        </w:rPr>
        <w:t>Šilumos tinklų nuo kameros 2P-</w:t>
      </w:r>
      <w:r w:rsidR="000F36CC">
        <w:rPr>
          <w:rFonts w:cstheme="minorHAnsi"/>
          <w:sz w:val="22"/>
          <w:szCs w:val="22"/>
        </w:rPr>
        <w:t>38</w:t>
      </w:r>
      <w:r w:rsidR="008D3008">
        <w:rPr>
          <w:rFonts w:cstheme="minorHAnsi"/>
          <w:sz w:val="22"/>
          <w:szCs w:val="22"/>
        </w:rPr>
        <w:t xml:space="preserve">-1 iki </w:t>
      </w:r>
      <w:r w:rsidR="00942205">
        <w:rPr>
          <w:rFonts w:cstheme="minorHAnsi"/>
          <w:sz w:val="22"/>
          <w:szCs w:val="22"/>
        </w:rPr>
        <w:t>pastatų Taikos p</w:t>
      </w:r>
      <w:r w:rsidR="00343FCB">
        <w:rPr>
          <w:rFonts w:cstheme="minorHAnsi"/>
          <w:sz w:val="22"/>
          <w:szCs w:val="22"/>
        </w:rPr>
        <w:t>r</w:t>
      </w:r>
      <w:r w:rsidR="008D3008">
        <w:rPr>
          <w:rFonts w:cstheme="minorHAnsi"/>
          <w:sz w:val="22"/>
          <w:szCs w:val="22"/>
        </w:rPr>
        <w:t xml:space="preserve">. </w:t>
      </w:r>
      <w:r w:rsidR="00343FCB">
        <w:rPr>
          <w:rFonts w:cstheme="minorHAnsi"/>
          <w:sz w:val="22"/>
          <w:szCs w:val="22"/>
        </w:rPr>
        <w:t>81, 81A</w:t>
      </w:r>
      <w:r w:rsidR="008D3008">
        <w:rPr>
          <w:rFonts w:cstheme="minorHAnsi"/>
          <w:sz w:val="22"/>
          <w:szCs w:val="22"/>
        </w:rPr>
        <w:t>, Klaipėdoje, rekonstravimo projektavimo paslaugos</w:t>
      </w:r>
      <w:r w:rsidR="00EF1158" w:rsidRPr="005167DC">
        <w:rPr>
          <w:rFonts w:cstheme="minorHAnsi"/>
          <w:sz w:val="22"/>
          <w:szCs w:val="22"/>
        </w:rPr>
        <w:t xml:space="preserve">. Maksimali pirkimo daliai skirta lėšų suma, kuri pasiūlyme negalės būti viršyta yra </w:t>
      </w:r>
      <w:r w:rsidR="004A38CB">
        <w:rPr>
          <w:rFonts w:cstheme="minorHAnsi"/>
          <w:b/>
          <w:bCs/>
          <w:sz w:val="22"/>
          <w:szCs w:val="22"/>
        </w:rPr>
        <w:t>5</w:t>
      </w:r>
      <w:r w:rsidR="00EF1158" w:rsidRPr="005167DC">
        <w:rPr>
          <w:rFonts w:cstheme="minorHAnsi"/>
          <w:b/>
          <w:bCs/>
          <w:sz w:val="22"/>
          <w:szCs w:val="22"/>
        </w:rPr>
        <w:t xml:space="preserve"> 000 eurų be PVM</w:t>
      </w:r>
      <w:r w:rsidR="00EF1158" w:rsidRPr="005167DC">
        <w:rPr>
          <w:rFonts w:cstheme="minorHAnsi"/>
          <w:sz w:val="22"/>
          <w:szCs w:val="22"/>
        </w:rPr>
        <w:t>.</w:t>
      </w:r>
    </w:p>
    <w:p w14:paraId="492EBA86" w14:textId="7F5A0E4A" w:rsidR="00EF1158" w:rsidRPr="005167DC" w:rsidRDefault="00EF1158" w:rsidP="00AF03A2">
      <w:pPr>
        <w:pStyle w:val="Betarp"/>
        <w:numPr>
          <w:ilvl w:val="2"/>
          <w:numId w:val="4"/>
        </w:numPr>
        <w:tabs>
          <w:tab w:val="left" w:pos="426"/>
        </w:tabs>
        <w:spacing w:after="120"/>
        <w:contextualSpacing/>
        <w:jc w:val="both"/>
        <w:rPr>
          <w:rFonts w:cstheme="minorHAnsi"/>
          <w:color w:val="00B050"/>
          <w:sz w:val="22"/>
          <w:szCs w:val="22"/>
        </w:rPr>
      </w:pPr>
      <w:r w:rsidRPr="005167DC">
        <w:rPr>
          <w:rFonts w:cstheme="minorHAnsi"/>
          <w:b/>
          <w:bCs/>
          <w:color w:val="1F4E79" w:themeColor="accent5" w:themeShade="80"/>
          <w:sz w:val="22"/>
          <w:szCs w:val="22"/>
        </w:rPr>
        <w:t>I</w:t>
      </w:r>
      <w:r w:rsidR="00672500" w:rsidRPr="005167DC">
        <w:rPr>
          <w:rFonts w:cstheme="minorHAnsi"/>
          <w:b/>
          <w:bCs/>
          <w:color w:val="1F4E79" w:themeColor="accent5" w:themeShade="80"/>
          <w:sz w:val="22"/>
          <w:szCs w:val="22"/>
        </w:rPr>
        <w:t>V</w:t>
      </w:r>
      <w:r w:rsidRPr="005167DC">
        <w:rPr>
          <w:rFonts w:cstheme="minorHAnsi"/>
          <w:b/>
          <w:bCs/>
          <w:color w:val="1F4E79" w:themeColor="accent5" w:themeShade="80"/>
          <w:sz w:val="22"/>
          <w:szCs w:val="22"/>
        </w:rPr>
        <w:t xml:space="preserve"> pirkimo dalis</w:t>
      </w:r>
      <w:r w:rsidRPr="005167DC">
        <w:rPr>
          <w:rFonts w:cstheme="minorHAnsi"/>
          <w:color w:val="1F4E79" w:themeColor="accent5" w:themeShade="80"/>
          <w:sz w:val="22"/>
          <w:szCs w:val="22"/>
        </w:rPr>
        <w:t xml:space="preserve"> </w:t>
      </w:r>
      <w:r w:rsidRPr="005167DC">
        <w:rPr>
          <w:rFonts w:cstheme="minorHAnsi"/>
          <w:sz w:val="22"/>
          <w:szCs w:val="22"/>
        </w:rPr>
        <w:t xml:space="preserve">– </w:t>
      </w:r>
      <w:r w:rsidR="008D3008">
        <w:rPr>
          <w:rFonts w:cstheme="minorHAnsi"/>
          <w:sz w:val="22"/>
          <w:szCs w:val="22"/>
        </w:rPr>
        <w:t xml:space="preserve">Šilumos tinklų nuo </w:t>
      </w:r>
      <w:r w:rsidR="00E93AC1">
        <w:rPr>
          <w:rFonts w:cstheme="minorHAnsi"/>
          <w:sz w:val="22"/>
          <w:szCs w:val="22"/>
        </w:rPr>
        <w:t>pastato Šiaulių g.</w:t>
      </w:r>
      <w:r w:rsidR="002D27A7">
        <w:rPr>
          <w:rFonts w:cstheme="minorHAnsi"/>
          <w:sz w:val="22"/>
          <w:szCs w:val="22"/>
        </w:rPr>
        <w:t xml:space="preserve"> 2A</w:t>
      </w:r>
      <w:r w:rsidR="008D3008">
        <w:rPr>
          <w:rFonts w:cstheme="minorHAnsi"/>
          <w:sz w:val="22"/>
          <w:szCs w:val="22"/>
        </w:rPr>
        <w:t xml:space="preserve"> iki </w:t>
      </w:r>
      <w:r w:rsidR="002D27A7">
        <w:rPr>
          <w:rFonts w:cstheme="minorHAnsi"/>
          <w:sz w:val="22"/>
          <w:szCs w:val="22"/>
        </w:rPr>
        <w:t>Šiaulių</w:t>
      </w:r>
      <w:r w:rsidR="008D3008">
        <w:rPr>
          <w:rFonts w:cstheme="minorHAnsi"/>
          <w:sz w:val="22"/>
          <w:szCs w:val="22"/>
        </w:rPr>
        <w:t xml:space="preserve"> g. </w:t>
      </w:r>
      <w:r w:rsidR="00752337">
        <w:rPr>
          <w:rFonts w:cstheme="minorHAnsi"/>
          <w:sz w:val="22"/>
          <w:szCs w:val="22"/>
        </w:rPr>
        <w:t>4 ir 6A</w:t>
      </w:r>
      <w:r w:rsidR="008D3008">
        <w:rPr>
          <w:rFonts w:cstheme="minorHAnsi"/>
          <w:sz w:val="22"/>
          <w:szCs w:val="22"/>
        </w:rPr>
        <w:t>, Klaipėdoje, rekonstravimo projektavimo paslaugos</w:t>
      </w:r>
      <w:r w:rsidRPr="005167DC">
        <w:rPr>
          <w:rFonts w:cstheme="minorHAnsi"/>
          <w:sz w:val="22"/>
          <w:szCs w:val="22"/>
        </w:rPr>
        <w:t xml:space="preserve">. Maksimali pirkimo daliai skirta lėšų suma, kuri pasiūlyme negalės būti viršyta yra </w:t>
      </w:r>
      <w:r w:rsidR="004A38CB">
        <w:rPr>
          <w:rFonts w:cstheme="minorHAnsi"/>
          <w:b/>
          <w:bCs/>
          <w:sz w:val="22"/>
          <w:szCs w:val="22"/>
        </w:rPr>
        <w:t>5</w:t>
      </w:r>
      <w:r w:rsidRPr="005167DC">
        <w:rPr>
          <w:rFonts w:cstheme="minorHAnsi"/>
          <w:b/>
          <w:bCs/>
          <w:sz w:val="22"/>
          <w:szCs w:val="22"/>
        </w:rPr>
        <w:t xml:space="preserve"> 000 eurų be PVM</w:t>
      </w:r>
      <w:r w:rsidRPr="005167DC">
        <w:rPr>
          <w:rFonts w:cstheme="minorHAnsi"/>
          <w:sz w:val="22"/>
          <w:szCs w:val="22"/>
        </w:rPr>
        <w:t>.</w:t>
      </w:r>
    </w:p>
    <w:p w14:paraId="52E4BD9E" w14:textId="0B231FAD" w:rsidR="00264E28" w:rsidRPr="00A510A0" w:rsidRDefault="00264E28" w:rsidP="00AF03A2">
      <w:pPr>
        <w:pStyle w:val="Betarp"/>
        <w:numPr>
          <w:ilvl w:val="1"/>
          <w:numId w:val="4"/>
        </w:numPr>
        <w:tabs>
          <w:tab w:val="left" w:pos="426"/>
        </w:tabs>
        <w:spacing w:after="120"/>
        <w:contextualSpacing/>
        <w:jc w:val="both"/>
        <w:rPr>
          <w:rFonts w:cstheme="minorHAnsi"/>
          <w:sz w:val="24"/>
          <w:szCs w:val="24"/>
        </w:rPr>
      </w:pPr>
      <w:r w:rsidRPr="002C3C54">
        <w:rPr>
          <w:rFonts w:cstheme="minorHAnsi"/>
          <w:sz w:val="22"/>
          <w:szCs w:val="22"/>
        </w:rPr>
        <w:t>Pasiūlymus leidžiama pateikti vienai pirkimo daliai arba kelioms pirkimo dalims. Tiekėjas vienai pirkimo daliai gali pateikti tik vieną pasiūlymą – individualiai arba kaip ūkio subjektų grupės narys. Jei tiekėjas vienai pasiūlymo daliai pateikia daugiau kaip vieną pasiūlymą arba ūkio subjektų grupės narys dalyvauja teikiant kelis pasiūlymus, visi tokie pasiūlymai bus atmesti.</w:t>
      </w:r>
    </w:p>
    <w:p w14:paraId="0F5C0E10" w14:textId="5994435E" w:rsidR="00A510A0" w:rsidRPr="008C23E7" w:rsidRDefault="00A510A0" w:rsidP="00AF03A2">
      <w:pPr>
        <w:pStyle w:val="Betarp"/>
        <w:numPr>
          <w:ilvl w:val="1"/>
          <w:numId w:val="4"/>
        </w:numPr>
        <w:tabs>
          <w:tab w:val="left" w:pos="426"/>
        </w:tabs>
        <w:spacing w:after="120"/>
        <w:contextualSpacing/>
        <w:jc w:val="both"/>
        <w:rPr>
          <w:rFonts w:cstheme="minorHAnsi"/>
          <w:sz w:val="22"/>
          <w:szCs w:val="22"/>
        </w:rPr>
      </w:pPr>
      <w:r w:rsidRPr="006D7833">
        <w:rPr>
          <w:rFonts w:cstheme="minorHAnsi"/>
          <w:sz w:val="22"/>
          <w:szCs w:val="22"/>
        </w:rPr>
        <w:t xml:space="preserve">Jeigu tas pats tiekėjas laimi </w:t>
      </w:r>
      <w:r>
        <w:rPr>
          <w:rFonts w:cstheme="minorHAnsi"/>
          <w:sz w:val="22"/>
          <w:szCs w:val="22"/>
        </w:rPr>
        <w:t>keliose</w:t>
      </w:r>
      <w:r w:rsidRPr="006D7833">
        <w:rPr>
          <w:rFonts w:cstheme="minorHAnsi"/>
          <w:sz w:val="22"/>
          <w:szCs w:val="22"/>
        </w:rPr>
        <w:t xml:space="preserve"> pirkimo objekto dalyse, su šiuo tiekėju gali būti sudaroma viena bendra sutartis, apimanti </w:t>
      </w:r>
      <w:r w:rsidRPr="008C23E7">
        <w:rPr>
          <w:rFonts w:cstheme="minorHAnsi"/>
          <w:sz w:val="22"/>
          <w:szCs w:val="22"/>
        </w:rPr>
        <w:t>kelias jo laimėtas pirkimo dalis.</w:t>
      </w:r>
    </w:p>
    <w:p w14:paraId="4A9808DD" w14:textId="0902BB6C" w:rsidR="008809B4" w:rsidRPr="008C23E7" w:rsidRDefault="00FB55F5" w:rsidP="00AF03A2">
      <w:pPr>
        <w:pStyle w:val="Betarp"/>
        <w:numPr>
          <w:ilvl w:val="1"/>
          <w:numId w:val="4"/>
        </w:numPr>
        <w:tabs>
          <w:tab w:val="left" w:pos="426"/>
        </w:tabs>
        <w:spacing w:after="120"/>
        <w:contextualSpacing/>
        <w:jc w:val="both"/>
        <w:rPr>
          <w:rFonts w:cstheme="minorHAnsi"/>
          <w:sz w:val="22"/>
          <w:szCs w:val="22"/>
        </w:rPr>
      </w:pPr>
      <w:r w:rsidRPr="008C23E7">
        <w:rPr>
          <w:rFonts w:cstheme="minorHAnsi"/>
          <w:snapToGrid w:val="0"/>
          <w:sz w:val="22"/>
          <w:szCs w:val="22"/>
        </w:rPr>
        <w:t>Paslaugų teikimo terminas</w:t>
      </w:r>
      <w:r w:rsidR="00E25088" w:rsidRPr="008C23E7">
        <w:rPr>
          <w:rFonts w:cstheme="minorHAnsi"/>
          <w:snapToGrid w:val="0"/>
          <w:sz w:val="22"/>
          <w:szCs w:val="22"/>
        </w:rPr>
        <w:t>:</w:t>
      </w:r>
      <w:r w:rsidRPr="008C23E7">
        <w:rPr>
          <w:rFonts w:cstheme="minorHAnsi"/>
          <w:snapToGrid w:val="0"/>
          <w:sz w:val="22"/>
          <w:szCs w:val="22"/>
        </w:rPr>
        <w:t xml:space="preserve"> </w:t>
      </w:r>
      <w:r w:rsidR="00AE041A" w:rsidRPr="008C23E7">
        <w:rPr>
          <w:rFonts w:cstheme="minorHAnsi"/>
          <w:snapToGrid w:val="0"/>
          <w:sz w:val="22"/>
          <w:szCs w:val="22"/>
        </w:rPr>
        <w:t>5</w:t>
      </w:r>
      <w:r w:rsidRPr="008C23E7">
        <w:rPr>
          <w:rFonts w:cstheme="minorHAnsi"/>
          <w:snapToGrid w:val="0"/>
          <w:sz w:val="22"/>
          <w:szCs w:val="22"/>
        </w:rPr>
        <w:t xml:space="preserve"> mėnesi</w:t>
      </w:r>
      <w:r w:rsidR="00E25088" w:rsidRPr="008C23E7">
        <w:rPr>
          <w:rFonts w:cstheme="minorHAnsi"/>
          <w:snapToGrid w:val="0"/>
          <w:sz w:val="22"/>
          <w:szCs w:val="22"/>
        </w:rPr>
        <w:t>ai</w:t>
      </w:r>
      <w:r w:rsidRPr="008C23E7">
        <w:rPr>
          <w:rFonts w:cstheme="minorHAnsi"/>
          <w:sz w:val="22"/>
          <w:szCs w:val="22"/>
        </w:rPr>
        <w:t>.</w:t>
      </w:r>
    </w:p>
    <w:p w14:paraId="7B5C8A86" w14:textId="1D76F2F9" w:rsidR="008809B4" w:rsidRPr="008C23E7" w:rsidRDefault="006E679F" w:rsidP="00AF03A2">
      <w:pPr>
        <w:pStyle w:val="Betarp"/>
        <w:numPr>
          <w:ilvl w:val="1"/>
          <w:numId w:val="4"/>
        </w:numPr>
        <w:tabs>
          <w:tab w:val="left" w:pos="426"/>
        </w:tabs>
        <w:spacing w:after="120"/>
        <w:contextualSpacing/>
        <w:jc w:val="both"/>
        <w:rPr>
          <w:rFonts w:cstheme="minorHAnsi"/>
          <w:color w:val="00B050"/>
          <w:sz w:val="22"/>
          <w:szCs w:val="22"/>
        </w:rPr>
      </w:pPr>
      <w:r w:rsidRPr="008C23E7">
        <w:rPr>
          <w:rFonts w:cstheme="minorHAnsi"/>
          <w:sz w:val="22"/>
          <w:szCs w:val="22"/>
        </w:rPr>
        <w:t>Paslaugų teikimo viet</w:t>
      </w:r>
      <w:r w:rsidR="00AE041A" w:rsidRPr="008C23E7">
        <w:rPr>
          <w:rFonts w:cstheme="minorHAnsi"/>
          <w:sz w:val="22"/>
          <w:szCs w:val="22"/>
        </w:rPr>
        <w:t>a</w:t>
      </w:r>
      <w:r w:rsidRPr="008C23E7">
        <w:rPr>
          <w:rFonts w:cstheme="minorHAnsi"/>
          <w:sz w:val="22"/>
          <w:szCs w:val="22"/>
        </w:rPr>
        <w:t xml:space="preserve">: </w:t>
      </w:r>
      <w:r w:rsidR="00EB75F6" w:rsidRPr="008C23E7">
        <w:rPr>
          <w:rFonts w:cstheme="minorHAnsi"/>
          <w:sz w:val="22"/>
          <w:szCs w:val="22"/>
        </w:rPr>
        <w:t>Klaipėd</w:t>
      </w:r>
      <w:r w:rsidR="00AE041A" w:rsidRPr="008C23E7">
        <w:rPr>
          <w:rFonts w:cstheme="minorHAnsi"/>
          <w:sz w:val="22"/>
          <w:szCs w:val="22"/>
        </w:rPr>
        <w:t xml:space="preserve">os </w:t>
      </w:r>
      <w:r w:rsidR="00201EF0" w:rsidRPr="008C23E7">
        <w:rPr>
          <w:rFonts w:cstheme="minorHAnsi"/>
          <w:sz w:val="22"/>
          <w:szCs w:val="22"/>
        </w:rPr>
        <w:t>miestas</w:t>
      </w:r>
      <w:r w:rsidRPr="008C23E7">
        <w:rPr>
          <w:rFonts w:cstheme="minorHAnsi"/>
          <w:sz w:val="22"/>
          <w:szCs w:val="22"/>
          <w:lang w:val="af-ZA"/>
        </w:rPr>
        <w:t>.</w:t>
      </w:r>
    </w:p>
    <w:p w14:paraId="389FCC4E" w14:textId="5FDC0303" w:rsidR="00F25BEC" w:rsidRPr="00C018E6" w:rsidRDefault="00F25BEC" w:rsidP="00AF03A2">
      <w:pPr>
        <w:pStyle w:val="Betarp"/>
        <w:numPr>
          <w:ilvl w:val="1"/>
          <w:numId w:val="4"/>
        </w:numPr>
        <w:tabs>
          <w:tab w:val="left" w:pos="426"/>
        </w:tabs>
        <w:spacing w:after="120"/>
        <w:contextualSpacing/>
        <w:jc w:val="both"/>
        <w:rPr>
          <w:rFonts w:eastAsia="Calibri" w:cstheme="minorHAnsi"/>
          <w:color w:val="000000" w:themeColor="text1"/>
          <w:sz w:val="22"/>
          <w:szCs w:val="22"/>
        </w:rPr>
      </w:pPr>
      <w:r w:rsidRPr="00762A66">
        <w:rPr>
          <w:rFonts w:eastAsia="Calibri" w:cstheme="minorHAnsi"/>
          <w:color w:val="000000" w:themeColor="text1"/>
          <w:sz w:val="24"/>
          <w:szCs w:val="24"/>
        </w:rPr>
        <w:t xml:space="preserve">Jeigu apibūdinant pirkimo objektą techninėje specifikacijoje nurodytas konkretus modelis ar tiekimo šaltinis, </w:t>
      </w:r>
      <w:r w:rsidRPr="00FB55F5">
        <w:rPr>
          <w:rFonts w:eastAsia="Calibri" w:cstheme="minorHAnsi"/>
          <w:color w:val="000000" w:themeColor="text1"/>
          <w:sz w:val="22"/>
          <w:szCs w:val="22"/>
        </w:rPr>
        <w:t>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w:t>
      </w:r>
      <w:r w:rsidRPr="00C018E6">
        <w:rPr>
          <w:rFonts w:eastAsia="Calibri" w:cstheme="minorHAnsi"/>
          <w:color w:val="000000" w:themeColor="text1"/>
          <w:sz w:val="22"/>
          <w:szCs w:val="22"/>
        </w:rPr>
        <w:lastRenderedPageBreak/>
        <w:t xml:space="preserve">ar prekių ženklas, patentas, tipai, konkreti kilmė ar gamyba, turi būti laikoma, kad kiekviena tokia nuoroda yra pateikta su žodžiais „arba lygiavertis“. </w:t>
      </w:r>
    </w:p>
    <w:p w14:paraId="656DA7F9" w14:textId="148FDF16" w:rsidR="00F25BEC" w:rsidRPr="00C018E6" w:rsidRDefault="00F25BEC" w:rsidP="00AF03A2">
      <w:pPr>
        <w:pStyle w:val="Betarp"/>
        <w:numPr>
          <w:ilvl w:val="1"/>
          <w:numId w:val="4"/>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9613303"/>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rsidP="00AF03A2">
      <w:pPr>
        <w:pStyle w:val="Betarp"/>
        <w:numPr>
          <w:ilvl w:val="1"/>
          <w:numId w:val="4"/>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rsidP="00AF03A2">
      <w:pPr>
        <w:pStyle w:val="Betarp"/>
        <w:numPr>
          <w:ilvl w:val="1"/>
          <w:numId w:val="4"/>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209613304"/>
      <w:r w:rsidRPr="00C018E6">
        <w:rPr>
          <w:rFonts w:eastAsiaTheme="majorEastAsia" w:cstheme="minorHAnsi"/>
          <w:b/>
          <w:bCs/>
          <w:color w:val="8496B0" w:themeColor="text2" w:themeTint="99"/>
          <w:spacing w:val="4"/>
        </w:rPr>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rsidP="00AF03A2">
      <w:pPr>
        <w:pStyle w:val="Betarp"/>
        <w:numPr>
          <w:ilvl w:val="1"/>
          <w:numId w:val="4"/>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AF03A2">
      <w:pPr>
        <w:pStyle w:val="Body2"/>
        <w:numPr>
          <w:ilvl w:val="1"/>
          <w:numId w:val="4"/>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rsidP="00AF03A2">
      <w:pPr>
        <w:pStyle w:val="Body2"/>
        <w:numPr>
          <w:ilvl w:val="1"/>
          <w:numId w:val="4"/>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9613305"/>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331EC5BB" w:rsidR="0072328D" w:rsidRPr="001A1F7A" w:rsidRDefault="006A279D" w:rsidP="00AF03A2">
      <w:pPr>
        <w:pStyle w:val="Body2"/>
        <w:numPr>
          <w:ilvl w:val="1"/>
          <w:numId w:val="4"/>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EF1498">
        <w:rPr>
          <w:rFonts w:ascii="Calibri" w:hAnsi="Calibri" w:cs="Calibri"/>
          <w:color w:val="auto"/>
          <w:sz w:val="22"/>
          <w:szCs w:val="22"/>
          <w:lang w:val="lt-LT"/>
        </w:rPr>
        <w:t xml:space="preserve">7 </w:t>
      </w:r>
      <w:r w:rsidRPr="001A1F7A">
        <w:rPr>
          <w:rFonts w:ascii="Calibri" w:hAnsi="Calibri" w:cs="Calibri"/>
          <w:color w:val="auto"/>
          <w:sz w:val="22"/>
          <w:szCs w:val="22"/>
          <w:lang w:val="lt-LT"/>
        </w:rPr>
        <w:t>priede.</w:t>
      </w:r>
    </w:p>
    <w:p w14:paraId="62F6FF33" w14:textId="74F7DA97" w:rsidR="0076027F" w:rsidRPr="00A95A70" w:rsidRDefault="0072328D" w:rsidP="00AF03A2">
      <w:pPr>
        <w:pStyle w:val="Body2"/>
        <w:numPr>
          <w:ilvl w:val="1"/>
          <w:numId w:val="4"/>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AF03A2">
      <w:pPr>
        <w:pStyle w:val="Sraopastraipa"/>
        <w:numPr>
          <w:ilvl w:val="1"/>
          <w:numId w:val="4"/>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9613306"/>
      <w:r w:rsidRPr="00C018E6">
        <w:rPr>
          <w:rFonts w:eastAsiaTheme="majorEastAsia" w:cstheme="minorHAnsi"/>
          <w:b/>
          <w:bCs/>
          <w:color w:val="8496B0" w:themeColor="text2" w:themeTint="99"/>
          <w:spacing w:val="4"/>
        </w:rPr>
        <w:t>Nacionalinio saugumo reikalavimai</w:t>
      </w:r>
      <w:bookmarkEnd w:id="8"/>
    </w:p>
    <w:p w14:paraId="2063075C" w14:textId="37D97689" w:rsidR="00386199" w:rsidRPr="001A1F7A" w:rsidRDefault="001A1F7A" w:rsidP="00AF03A2">
      <w:pPr>
        <w:pStyle w:val="Sraopastraipa"/>
        <w:numPr>
          <w:ilvl w:val="1"/>
          <w:numId w:val="4"/>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 ir paslaugas. Atsižvelgiant į tai, tiekėjui nekeliami reikalavimai susiję su nacionaliniu saugumu</w:t>
      </w:r>
      <w:bookmarkEnd w:id="9"/>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209613307"/>
      <w:r w:rsidRPr="00C018E6">
        <w:rPr>
          <w:rFonts w:eastAsiaTheme="majorEastAsia" w:cstheme="minorHAnsi"/>
          <w:b/>
          <w:bCs/>
          <w:color w:val="8496B0" w:themeColor="text2" w:themeTint="99"/>
          <w:spacing w:val="4"/>
        </w:rPr>
        <w:t>Žalieji reikalavimai</w:t>
      </w:r>
      <w:bookmarkEnd w:id="10"/>
    </w:p>
    <w:p w14:paraId="0E3C4234" w14:textId="3E28F880" w:rsidR="001D345A" w:rsidRDefault="00FC2111" w:rsidP="00AF03A2">
      <w:pPr>
        <w:pStyle w:val="Sraopastraipa"/>
        <w:numPr>
          <w:ilvl w:val="1"/>
          <w:numId w:val="4"/>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39885E74" w:rsidR="00AE041F" w:rsidRPr="00804DAC" w:rsidRDefault="0028786A" w:rsidP="00AF03A2">
      <w:pPr>
        <w:pStyle w:val="Sraopastraipa"/>
        <w:numPr>
          <w:ilvl w:val="1"/>
          <w:numId w:val="4"/>
        </w:numPr>
        <w:tabs>
          <w:tab w:val="left" w:pos="1134"/>
        </w:tabs>
        <w:spacing w:line="240" w:lineRule="auto"/>
        <w:jc w:val="both"/>
        <w:rPr>
          <w:rFonts w:cstheme="minorHAnsi"/>
        </w:rPr>
      </w:pPr>
      <w:r w:rsidRPr="00AC39BE">
        <w:rPr>
          <w:rFonts w:cstheme="minorHAnsi"/>
        </w:rPr>
        <w:t xml:space="preserve">Aplinkos apaugos kriterijai nustatyti Techninės specifikacijos </w:t>
      </w:r>
      <w:r w:rsidR="001160FD">
        <w:rPr>
          <w:rFonts w:cstheme="minorHAnsi"/>
        </w:rPr>
        <w:t>1</w:t>
      </w:r>
      <w:r w:rsidRPr="00AC39BE">
        <w:rPr>
          <w:rFonts w:cstheme="minorHAnsi"/>
        </w:rPr>
        <w:t xml:space="preserve"> </w:t>
      </w:r>
      <w:r w:rsidR="000E2C57">
        <w:rPr>
          <w:rFonts w:cstheme="minorHAnsi"/>
        </w:rPr>
        <w:t>dal</w:t>
      </w:r>
      <w:r w:rsidR="001160FD">
        <w:rPr>
          <w:rFonts w:cstheme="minorHAnsi"/>
        </w:rPr>
        <w:t xml:space="preserve">ies </w:t>
      </w:r>
      <w:r w:rsidR="005972AC">
        <w:rPr>
          <w:rFonts w:cstheme="minorHAnsi"/>
        </w:rPr>
        <w:t>6 punkte</w:t>
      </w:r>
      <w:r>
        <w:rPr>
          <w:rFonts w:cstheme="minorHAnsi"/>
        </w:rPr>
        <w:t xml:space="preserve"> ir Sutarties projekte</w:t>
      </w:r>
      <w:r w:rsidRPr="00AC39BE">
        <w:rPr>
          <w:rFonts w:eastAsia="Calibri" w:cstheme="minorHAnsi"/>
        </w:rPr>
        <w:t>.</w:t>
      </w:r>
    </w:p>
    <w:p w14:paraId="24726AB1" w14:textId="19EA1AAF"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209613308"/>
      <w:r w:rsidRPr="00C018E6">
        <w:rPr>
          <w:rFonts w:eastAsiaTheme="majorEastAsia" w:cstheme="minorHAnsi"/>
          <w:b/>
          <w:bCs/>
          <w:color w:val="8496B0" w:themeColor="text2" w:themeTint="99"/>
          <w:spacing w:val="4"/>
        </w:rPr>
        <w:lastRenderedPageBreak/>
        <w:t>Specialieji reikalavimai pasiūlymų rengimui ir pateikimui</w:t>
      </w:r>
      <w:bookmarkEnd w:id="11"/>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AF03A2">
      <w:pPr>
        <w:pStyle w:val="Sraopastraipa"/>
        <w:numPr>
          <w:ilvl w:val="1"/>
          <w:numId w:val="4"/>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4F81EB75" w:rsidR="004368D7" w:rsidRPr="00C018E6"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36D0C00B" w:rsidR="004368D7" w:rsidRPr="00C018E6" w:rsidRDefault="00B16324" w:rsidP="00AF03A2">
      <w:pPr>
        <w:pStyle w:val="Sraopastraipa"/>
        <w:numPr>
          <w:ilvl w:val="2"/>
          <w:numId w:val="4"/>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/-ti</w:t>
      </w:r>
      <w:r w:rsidR="004368D7" w:rsidRPr="00C018E6">
        <w:rPr>
          <w:rFonts w:cstheme="minorHAnsi"/>
        </w:rPr>
        <w:t xml:space="preserve"> </w:t>
      </w:r>
      <w:r w:rsidR="00804DAC">
        <w:rPr>
          <w:rFonts w:cstheme="minorHAnsi"/>
        </w:rPr>
        <w:t xml:space="preserve">ir pasirašytas/-ti </w:t>
      </w:r>
      <w:r w:rsidR="004368D7" w:rsidRPr="00C018E6">
        <w:rPr>
          <w:rFonts w:cstheme="minorHAnsi"/>
        </w:rPr>
        <w:t xml:space="preserve">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rsidP="00AF03A2">
      <w:pPr>
        <w:pStyle w:val="Sraopastraipa"/>
        <w:numPr>
          <w:ilvl w:val="2"/>
          <w:numId w:val="4"/>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11A8E891" w:rsidR="004368D7" w:rsidRPr="003550F5" w:rsidRDefault="004368D7" w:rsidP="00AF03A2">
      <w:pPr>
        <w:pStyle w:val="Sraopastraipa"/>
        <w:numPr>
          <w:ilvl w:val="2"/>
          <w:numId w:val="4"/>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3550F5">
        <w:rPr>
          <w:rFonts w:cstheme="minorHAnsi"/>
        </w:rPr>
        <w:t>;</w:t>
      </w:r>
    </w:p>
    <w:p w14:paraId="3F60DEB7" w14:textId="4AFAB017" w:rsidR="003550F5" w:rsidRPr="00C018E6" w:rsidRDefault="003550F5" w:rsidP="00AF03A2">
      <w:pPr>
        <w:pStyle w:val="Sraopastraipa"/>
        <w:numPr>
          <w:ilvl w:val="2"/>
          <w:numId w:val="4"/>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r>
        <w:rPr>
          <w:rFonts w:cstheme="minorHAnsi"/>
        </w:rPr>
        <w:t>.</w:t>
      </w:r>
    </w:p>
    <w:p w14:paraId="3BF91573" w14:textId="200E0C1E" w:rsidR="00456F48" w:rsidRPr="00C018E6" w:rsidRDefault="00B93065" w:rsidP="00AF03A2">
      <w:pPr>
        <w:pStyle w:val="Sraopastraipa"/>
        <w:numPr>
          <w:ilvl w:val="1"/>
          <w:numId w:val="4"/>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AF03A2">
      <w:pPr>
        <w:pStyle w:val="Sraopastraipa"/>
        <w:numPr>
          <w:ilvl w:val="1"/>
          <w:numId w:val="4"/>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AF03A2">
      <w:pPr>
        <w:pStyle w:val="Sraopastraipa"/>
        <w:numPr>
          <w:ilvl w:val="1"/>
          <w:numId w:val="4"/>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AF03A2">
      <w:pPr>
        <w:pStyle w:val="Sraopastraipa"/>
        <w:numPr>
          <w:ilvl w:val="1"/>
          <w:numId w:val="4"/>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9613309"/>
      <w:r w:rsidRPr="00C018E6">
        <w:rPr>
          <w:rFonts w:eastAsiaTheme="majorEastAsia" w:cstheme="minorHAnsi"/>
          <w:b/>
          <w:bCs/>
          <w:color w:val="8496B0" w:themeColor="text2" w:themeTint="99"/>
          <w:spacing w:val="4"/>
        </w:rPr>
        <w:t>Pasiūlymo galiojimo užtikrinimas</w:t>
      </w:r>
      <w:bookmarkEnd w:id="12"/>
    </w:p>
    <w:p w14:paraId="76C24399" w14:textId="6AB12789" w:rsidR="00D10E2E" w:rsidRPr="00C018E6" w:rsidRDefault="004D67B9" w:rsidP="00AF03A2">
      <w:pPr>
        <w:pStyle w:val="Sraopastraipa"/>
        <w:numPr>
          <w:ilvl w:val="1"/>
          <w:numId w:val="4"/>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209613310"/>
      <w:r w:rsidRPr="00C018E6">
        <w:rPr>
          <w:rFonts w:eastAsiaTheme="majorEastAsia" w:cstheme="minorHAnsi"/>
          <w:b/>
          <w:bCs/>
          <w:color w:val="8496B0" w:themeColor="text2" w:themeTint="99"/>
          <w:spacing w:val="4"/>
        </w:rPr>
        <w:t>Pasiūlymų vertinimas</w:t>
      </w:r>
      <w:bookmarkEnd w:id="13"/>
    </w:p>
    <w:p w14:paraId="304FB2A1" w14:textId="5C60A4B5" w:rsidR="00A01AB9" w:rsidRPr="0011643C" w:rsidRDefault="00A01AB9" w:rsidP="00AF03A2">
      <w:pPr>
        <w:pStyle w:val="Sraopastraipa"/>
        <w:numPr>
          <w:ilvl w:val="1"/>
          <w:numId w:val="4"/>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4" w:name="_Hlk91157291"/>
      <w:r w:rsidRPr="00C018E6">
        <w:rPr>
          <w:rFonts w:eastAsia="Calibri" w:cstheme="minorHAnsi"/>
        </w:rPr>
        <w:t xml:space="preserve">specialiųjų pirkimo sąlygų </w:t>
      </w:r>
      <w:bookmarkEnd w:id="14"/>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rsidP="00AF03A2">
      <w:pPr>
        <w:pStyle w:val="Sraopastraipa"/>
        <w:numPr>
          <w:ilvl w:val="1"/>
          <w:numId w:val="4"/>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rsidP="00AF03A2">
      <w:pPr>
        <w:pStyle w:val="Sraopastraipa"/>
        <w:numPr>
          <w:ilvl w:val="1"/>
          <w:numId w:val="4"/>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3FB9C122" w:rsidR="00A01AB9" w:rsidRPr="0011643C" w:rsidRDefault="00011143" w:rsidP="00AF03A2">
      <w:pPr>
        <w:pStyle w:val="Sraopastraipa"/>
        <w:numPr>
          <w:ilvl w:val="1"/>
          <w:numId w:val="4"/>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3E0FF2">
        <w:rPr>
          <w:rStyle w:val="cf01"/>
          <w:rFonts w:asciiTheme="minorHAnsi" w:hAnsiTheme="minorHAnsi" w:cstheme="minorHAnsi"/>
          <w:sz w:val="22"/>
          <w:szCs w:val="22"/>
        </w:rPr>
        <w:t>Pasiūlymo forma</w:t>
      </w:r>
      <w:r w:rsidR="00D7708B">
        <w:rPr>
          <w:rStyle w:val="cf01"/>
          <w:rFonts w:asciiTheme="minorHAnsi" w:hAnsiTheme="minorHAnsi" w:cstheme="minorHAnsi"/>
          <w:sz w:val="22"/>
          <w:szCs w:val="22"/>
        </w:rPr>
        <w:t xml:space="preserve"> (5 priedas)</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209613311"/>
      <w:r w:rsidRPr="00C018E6">
        <w:rPr>
          <w:rFonts w:cstheme="minorHAnsi"/>
          <w:b/>
          <w:color w:val="8496B0" w:themeColor="text2" w:themeTint="99"/>
        </w:rPr>
        <w:lastRenderedPageBreak/>
        <w:t>Sutarties sudarymas</w:t>
      </w:r>
      <w:bookmarkEnd w:id="15"/>
    </w:p>
    <w:p w14:paraId="42BD99E0" w14:textId="77777777" w:rsidR="00BC4394" w:rsidRPr="007D0D1F" w:rsidRDefault="00011143" w:rsidP="00AF03A2">
      <w:pPr>
        <w:pStyle w:val="Sraopastraipa"/>
        <w:numPr>
          <w:ilvl w:val="1"/>
          <w:numId w:val="4"/>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rsidP="00AF03A2">
      <w:pPr>
        <w:pStyle w:val="Sraopastraipa"/>
        <w:numPr>
          <w:ilvl w:val="1"/>
          <w:numId w:val="4"/>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rsidP="00AF03A2">
      <w:pPr>
        <w:pStyle w:val="Sraopastraipa"/>
        <w:numPr>
          <w:ilvl w:val="1"/>
          <w:numId w:val="4"/>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rsidP="00AF03A2">
      <w:pPr>
        <w:pStyle w:val="Sraopastraipa"/>
        <w:numPr>
          <w:ilvl w:val="1"/>
          <w:numId w:val="4"/>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503F7C" w:rsidRDefault="00503F7C" w:rsidP="00AF03A2">
      <w:pPr>
        <w:pStyle w:val="Sraopastraipa"/>
        <w:numPr>
          <w:ilvl w:val="1"/>
          <w:numId w:val="4"/>
        </w:numPr>
        <w:tabs>
          <w:tab w:val="left" w:pos="426"/>
        </w:tabs>
        <w:spacing w:after="0" w:line="240" w:lineRule="auto"/>
        <w:jc w:val="both"/>
        <w:rPr>
          <w:rFonts w:cstheme="minorHAnsi"/>
        </w:rPr>
      </w:pPr>
      <w:r w:rsidRPr="00503F7C">
        <w:rPr>
          <w:rFonts w:cstheme="minorHAnsi"/>
        </w:rPr>
        <w:t>Sutarties sąlygos pateikiamos specialiųjų pirkimo sąlygų 6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209613312"/>
      <w:r w:rsidRPr="00C018E6">
        <w:rPr>
          <w:rFonts w:cstheme="minorHAnsi"/>
          <w:b/>
          <w:color w:val="8496B0" w:themeColor="text2" w:themeTint="99"/>
        </w:rPr>
        <w:t>Sutarties įvykdymo užtikrinimas</w:t>
      </w:r>
      <w:bookmarkEnd w:id="16"/>
    </w:p>
    <w:p w14:paraId="7798E7EF" w14:textId="7EC4FDBD" w:rsidR="006E6504" w:rsidRPr="00BC4394" w:rsidRDefault="006E6504" w:rsidP="00AF03A2">
      <w:pPr>
        <w:pStyle w:val="Sraopastraipa"/>
        <w:numPr>
          <w:ilvl w:val="1"/>
          <w:numId w:val="4"/>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rsidP="00AF03A2">
      <w:pPr>
        <w:pStyle w:val="Sraopastraipa"/>
        <w:numPr>
          <w:ilvl w:val="1"/>
          <w:numId w:val="4"/>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AF03A2">
      <w:pPr>
        <w:pStyle w:val="Sraopastraipa"/>
        <w:keepNext/>
        <w:keepLines/>
        <w:numPr>
          <w:ilvl w:val="0"/>
          <w:numId w:val="5"/>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7" w:name="_Toc209613313"/>
      <w:r w:rsidRPr="00C018E6">
        <w:rPr>
          <w:rFonts w:cstheme="minorHAnsi"/>
          <w:b/>
          <w:color w:val="8496B0" w:themeColor="text2" w:themeTint="99"/>
        </w:rPr>
        <w:t>Kitos sąlygos</w:t>
      </w:r>
      <w:bookmarkEnd w:id="17"/>
    </w:p>
    <w:p w14:paraId="43623F5D" w14:textId="23AB4E3D" w:rsidR="00B854AA" w:rsidRPr="00C018E6" w:rsidRDefault="00B854AA" w:rsidP="00355B7A">
      <w:pPr>
        <w:spacing w:after="0"/>
        <w:rPr>
          <w:rFonts w:cstheme="minorHAnsi"/>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1" w:name="_Toc126333939"/>
      <w:bookmarkStart w:id="22" w:name="_Toc209613314"/>
      <w:r w:rsidRPr="00C018E6">
        <w:rPr>
          <w:rFonts w:asciiTheme="minorHAnsi" w:hAnsiTheme="minorHAnsi" w:cstheme="minorHAnsi"/>
          <w:color w:val="0070C0"/>
          <w:sz w:val="22"/>
          <w:szCs w:val="22"/>
        </w:rPr>
        <w:lastRenderedPageBreak/>
        <w:t>Pirkimo sąlygų 1 priedas „Terminai“</w:t>
      </w:r>
      <w:bookmarkEnd w:id="21"/>
      <w:bookmarkEnd w:id="22"/>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r w:rsidRPr="00C018E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696B9F95"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CA7D69">
              <w:rPr>
                <w:rFonts w:cstheme="minorHAnsi"/>
                <w:color w:val="000000" w:themeColor="text1"/>
              </w:rPr>
              <w:t>30</w:t>
            </w:r>
            <w:r w:rsidRPr="00C018E6">
              <w:rPr>
                <w:rFonts w:cstheme="minorHAnsi"/>
                <w:color w:val="000000" w:themeColor="text1"/>
              </w:rPr>
              <w:t xml:space="preserve">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rsidP="00AF03A2">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rsidP="00AF03A2">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803DDB" w:rsidRDefault="000A2CB1" w:rsidP="005C5035">
            <w:pPr>
              <w:spacing w:after="0" w:line="240" w:lineRule="auto"/>
              <w:jc w:val="both"/>
              <w:rPr>
                <w:rFonts w:cstheme="minorHAnsi"/>
              </w:rPr>
            </w:pPr>
            <w:r w:rsidRPr="00803DDB">
              <w:rPr>
                <w:rFonts w:cstheme="minorHAnsi"/>
              </w:rPr>
              <w:t>PĮ 10</w:t>
            </w:r>
            <w:r w:rsidR="00782AA7" w:rsidRPr="00803DDB">
              <w:rPr>
                <w:rFonts w:cstheme="minorHAnsi"/>
              </w:rPr>
              <w:t>8</w:t>
            </w:r>
            <w:r w:rsidRPr="00803DDB">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803DDB">
              <w:rPr>
                <w:rFonts w:cstheme="minorHAnsi"/>
              </w:rPr>
              <w:t>perkančiajam subjektui</w:t>
            </w:r>
            <w:r w:rsidRPr="00803DDB">
              <w:rPr>
                <w:rFonts w:cstheme="minorHAnsi"/>
              </w:rPr>
              <w:t xml:space="preserve"> dienos iki tol, kol suinteresuotam dalyviui bus pateiktas minėtas pasiūlymas. Jeigu laimėjusio dalyvio pasiūlymas pateikiamas tą pačią dieną, kai buvo paprašyta,</w:t>
            </w:r>
            <w:r w:rsidR="00782AA7" w:rsidRPr="00803DDB">
              <w:rPr>
                <w:rFonts w:cstheme="minorHAnsi"/>
              </w:rPr>
              <w:t xml:space="preserve"> </w:t>
            </w:r>
            <w:r w:rsidRPr="00803DDB">
              <w:rPr>
                <w:rFonts w:cstheme="minorHAnsi"/>
              </w:rPr>
              <w:t>PĮ 10</w:t>
            </w:r>
            <w:r w:rsidR="00782AA7" w:rsidRPr="00803DDB">
              <w:rPr>
                <w:rFonts w:cstheme="minorHAnsi"/>
              </w:rPr>
              <w:t>8</w:t>
            </w:r>
            <w:r w:rsidRPr="00803DDB">
              <w:rPr>
                <w:rFonts w:cstheme="minorHAnsi"/>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3" w:name="_Toc209613315"/>
      <w:r w:rsidRPr="003500F0">
        <w:rPr>
          <w:rFonts w:asciiTheme="minorHAnsi" w:eastAsia="Calibri" w:hAnsiTheme="minorHAnsi" w:cstheme="minorHAnsi"/>
          <w:color w:val="0070C0"/>
          <w:sz w:val="22"/>
          <w:szCs w:val="22"/>
        </w:rPr>
        <w:lastRenderedPageBreak/>
        <w:t>Pirkimo sąlygų 2 priedas „Techninė specifikacija“</w:t>
      </w:r>
      <w:bookmarkEnd w:id="23"/>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4" w:name="_Toc209613316"/>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4"/>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C018E6" w:rsidRDefault="00C27891" w:rsidP="00C27891">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C018E6" w:rsidRDefault="00C27891" w:rsidP="00C27891">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C018E6" w:rsidRDefault="00C27891" w:rsidP="00C27891">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C018E6" w:rsidRDefault="00C27891" w:rsidP="00C27891">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C27891"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C018E6" w:rsidRDefault="00C27891" w:rsidP="00C27891">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5D97BE87"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217517BD"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kyšininkavimą, prekybą poveikiu, papirkimą;</w:t>
            </w:r>
          </w:p>
          <w:p w14:paraId="241C6735"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70B022E9"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4) nusikalstamą bankrotą;</w:t>
            </w:r>
          </w:p>
          <w:p w14:paraId="30382980"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759CD9D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6) nusikalstamu būdu gauto turto legalizavimą;</w:t>
            </w:r>
          </w:p>
          <w:p w14:paraId="1D5E95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7) prekybą žmonėmis, vaiko pirkimą arba pardavimą;</w:t>
            </w:r>
          </w:p>
          <w:p w14:paraId="50A995C2"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7A395C" w:rsidRDefault="00C27891" w:rsidP="00C27891">
            <w:pPr>
              <w:pStyle w:val="Betarp"/>
              <w:jc w:val="both"/>
              <w:rPr>
                <w:rFonts w:cstheme="minorHAnsi"/>
                <w:b/>
                <w:bCs/>
                <w:sz w:val="22"/>
                <w:szCs w:val="22"/>
              </w:rPr>
            </w:pPr>
          </w:p>
          <w:p w14:paraId="68822B91"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64CE3F4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75E6C52" w14:textId="77777777" w:rsidR="00C27891" w:rsidRPr="007A395C" w:rsidRDefault="00C27891" w:rsidP="00C27891">
            <w:pPr>
              <w:pStyle w:val="Betarp"/>
              <w:jc w:val="both"/>
              <w:rPr>
                <w:rFonts w:cstheme="minorHAnsi"/>
                <w:b/>
                <w:bCs/>
                <w:sz w:val="22"/>
                <w:szCs w:val="22"/>
              </w:rPr>
            </w:pPr>
          </w:p>
          <w:p w14:paraId="5C6E6459" w14:textId="77777777" w:rsidR="00C27891" w:rsidRPr="007A395C" w:rsidRDefault="00C27891" w:rsidP="00C27891">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0C8D04" w14:textId="77777777" w:rsidR="00C27891" w:rsidRPr="007A395C" w:rsidRDefault="00C27891" w:rsidP="00C27891">
            <w:pPr>
              <w:pStyle w:val="Betarp"/>
              <w:jc w:val="both"/>
              <w:rPr>
                <w:rFonts w:cstheme="minorHAnsi"/>
                <w:b/>
                <w:sz w:val="22"/>
                <w:szCs w:val="22"/>
              </w:rPr>
            </w:pPr>
          </w:p>
          <w:p w14:paraId="454EDCFE" w14:textId="068A8E66" w:rsidR="00C27891" w:rsidRPr="00C018E6" w:rsidRDefault="00C27891" w:rsidP="00C27891">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F5D302A" w14:textId="77777777" w:rsidR="00C27891" w:rsidRPr="007A395C" w:rsidRDefault="00C27891" w:rsidP="00C27891">
            <w:pPr>
              <w:pStyle w:val="Betarp"/>
              <w:jc w:val="both"/>
              <w:rPr>
                <w:rFonts w:eastAsia="Yu Mincho" w:cstheme="minorHAnsi"/>
                <w:sz w:val="22"/>
                <w:szCs w:val="22"/>
              </w:rPr>
            </w:pPr>
          </w:p>
          <w:p w14:paraId="250D78C7"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 III dalies A1-A6 punktai</w:t>
            </w:r>
          </w:p>
          <w:p w14:paraId="10DF22A4" w14:textId="77777777" w:rsidR="00C27891" w:rsidRPr="007A395C" w:rsidRDefault="00C27891" w:rsidP="00C27891">
            <w:pPr>
              <w:pStyle w:val="Betarp"/>
              <w:jc w:val="both"/>
              <w:rPr>
                <w:rFonts w:eastAsia="Yu Mincho" w:cstheme="minorHAnsi"/>
                <w:sz w:val="22"/>
                <w:szCs w:val="22"/>
              </w:rPr>
            </w:pPr>
          </w:p>
          <w:p w14:paraId="588B244F" w14:textId="5B40B7D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reikalaujama:</w:t>
            </w:r>
          </w:p>
          <w:p w14:paraId="158A15A1"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išrašo iš teismo sprendimo arba</w:t>
            </w:r>
          </w:p>
          <w:p w14:paraId="6D6C8E83"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78A42D4D"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4D6ACA99" w14:textId="77777777" w:rsidR="00C27891" w:rsidRPr="00C94EF4" w:rsidRDefault="00C27891" w:rsidP="00C27891">
            <w:pPr>
              <w:pStyle w:val="Betarp"/>
              <w:jc w:val="both"/>
              <w:rPr>
                <w:rFonts w:cstheme="minorHAnsi"/>
                <w:sz w:val="22"/>
                <w:szCs w:val="22"/>
              </w:rPr>
            </w:pPr>
          </w:p>
          <w:p w14:paraId="14EB3184"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1DD757F1"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69557ADC" w14:textId="77777777" w:rsidR="00C27891" w:rsidRPr="00C94EF4" w:rsidRDefault="00C27891" w:rsidP="00C27891">
            <w:pPr>
              <w:pStyle w:val="Betarp"/>
              <w:jc w:val="both"/>
              <w:rPr>
                <w:rFonts w:cstheme="minorHAnsi"/>
                <w:sz w:val="22"/>
                <w:szCs w:val="22"/>
              </w:rPr>
            </w:pPr>
          </w:p>
          <w:p w14:paraId="0F57409D"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21566FB9" w:rsidR="00C27891" w:rsidRPr="00C018E6" w:rsidRDefault="00C27891" w:rsidP="00C27891">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C018E6" w:rsidRDefault="00C27891" w:rsidP="00C27891">
            <w:pPr>
              <w:pStyle w:val="Betarp"/>
              <w:rPr>
                <w:rFonts w:cstheme="minorHAnsi"/>
                <w:sz w:val="22"/>
                <w:szCs w:val="22"/>
              </w:rPr>
            </w:pPr>
            <w:bookmarkStart w:id="25"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C018E6" w:rsidRDefault="00C27891" w:rsidP="00C27891">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259F2" w:rsidRDefault="00C27891" w:rsidP="00C27891">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754BD2AE" w14:textId="77777777" w:rsidR="00C27891" w:rsidRPr="00D259F2" w:rsidRDefault="00C27891" w:rsidP="00C27891">
            <w:pPr>
              <w:pStyle w:val="Betarp"/>
              <w:jc w:val="both"/>
              <w:rPr>
                <w:rFonts w:eastAsia="Yu Mincho" w:cstheme="minorHAnsi"/>
                <w:b/>
                <w:bCs/>
                <w:sz w:val="22"/>
                <w:szCs w:val="22"/>
              </w:rPr>
            </w:pPr>
          </w:p>
          <w:p w14:paraId="4DF5068E" w14:textId="78DE53AB" w:rsidR="00C27891" w:rsidRPr="00C018E6" w:rsidRDefault="00C27891" w:rsidP="00C27891">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259F2" w:rsidRDefault="00C27891" w:rsidP="00C27891">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043CCE12" w:rsidR="00C27891" w:rsidRPr="00C018E6" w:rsidRDefault="00C27891" w:rsidP="00C27891">
            <w:pPr>
              <w:pStyle w:val="Betarp"/>
              <w:jc w:val="both"/>
              <w:rPr>
                <w:rFonts w:cstheme="minorHAnsi"/>
                <w:b/>
                <w:bCs/>
                <w:sz w:val="22"/>
                <w:szCs w:val="22"/>
              </w:rPr>
            </w:pPr>
          </w:p>
        </w:tc>
      </w:tr>
      <w:bookmarkEnd w:id="25"/>
      <w:tr w:rsidR="00C27891"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C018E6" w:rsidRDefault="00C27891" w:rsidP="00C27891">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7A395C" w:rsidRDefault="00C27891" w:rsidP="00C27891">
            <w:pPr>
              <w:pStyle w:val="Betarp"/>
              <w:jc w:val="both"/>
              <w:rPr>
                <w:rFonts w:cstheme="minorHAnsi"/>
                <w:b/>
                <w:bCs/>
                <w:sz w:val="22"/>
                <w:szCs w:val="22"/>
              </w:rPr>
            </w:pPr>
          </w:p>
          <w:p w14:paraId="4786AF7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15059E5B"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398B8CA" w14:textId="77777777" w:rsidR="00C27891" w:rsidRPr="00AB6416" w:rsidRDefault="00C27891" w:rsidP="00C27891">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7A395C" w:rsidRDefault="00C27891" w:rsidP="00C27891">
            <w:pPr>
              <w:pStyle w:val="Betarp"/>
              <w:jc w:val="both"/>
              <w:rPr>
                <w:rFonts w:cstheme="minorHAnsi"/>
                <w:b/>
                <w:bCs/>
                <w:sz w:val="22"/>
                <w:szCs w:val="22"/>
              </w:rPr>
            </w:pPr>
          </w:p>
          <w:p w14:paraId="49680AE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Tačiau ši nuostata netaikoma, jeigu:</w:t>
            </w:r>
          </w:p>
          <w:p w14:paraId="37774823"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76174918" w14:textId="77777777" w:rsidR="00C27891" w:rsidRPr="007A395C" w:rsidRDefault="00C27891" w:rsidP="00C27891">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765C0A83" w:rsidR="00C27891" w:rsidRPr="00C018E6" w:rsidRDefault="00C27891" w:rsidP="00C27891">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00ABEC91" w14:textId="77777777" w:rsidR="00C27891" w:rsidRPr="007A395C" w:rsidRDefault="00C27891" w:rsidP="00C27891">
            <w:pPr>
              <w:pStyle w:val="Betarp"/>
              <w:jc w:val="both"/>
              <w:rPr>
                <w:rFonts w:eastAsia="Arial" w:cstheme="minorHAnsi"/>
                <w:sz w:val="22"/>
                <w:szCs w:val="22"/>
              </w:rPr>
            </w:pPr>
          </w:p>
          <w:p w14:paraId="0CACB46D" w14:textId="5E9F35B0" w:rsidR="00C27891" w:rsidRPr="00C018E6" w:rsidRDefault="00C27891" w:rsidP="00C27891">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2E7187" w:rsidRDefault="00C27891" w:rsidP="00C27891">
            <w:pPr>
              <w:pStyle w:val="Betarp"/>
              <w:jc w:val="both"/>
              <w:rPr>
                <w:rFonts w:cstheme="minorHAnsi"/>
                <w:sz w:val="22"/>
                <w:szCs w:val="22"/>
              </w:rPr>
            </w:pPr>
            <w:r w:rsidRPr="002E7187">
              <w:rPr>
                <w:rFonts w:cstheme="minorHAnsi"/>
                <w:sz w:val="22"/>
                <w:szCs w:val="22"/>
                <w:lang w:eastAsia="en-US"/>
              </w:rPr>
              <w:t>Iš Lietuvoje įsteigtų subjektų reikalaujama:</w:t>
            </w:r>
          </w:p>
          <w:p w14:paraId="2F602F1F" w14:textId="77777777" w:rsidR="00C27891" w:rsidRPr="00C94EF4" w:rsidRDefault="00C27891" w:rsidP="00C27891">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17FC91CE" w14:textId="77777777" w:rsidR="00C27891" w:rsidRPr="00C94EF4" w:rsidRDefault="00C27891" w:rsidP="00C27891">
            <w:pPr>
              <w:pStyle w:val="Betarp"/>
              <w:jc w:val="both"/>
              <w:rPr>
                <w:rFonts w:cstheme="minorHAnsi"/>
                <w:b/>
                <w:bCs/>
                <w:sz w:val="22"/>
                <w:szCs w:val="22"/>
              </w:rPr>
            </w:pPr>
          </w:p>
          <w:p w14:paraId="4F7241A2" w14:textId="77777777" w:rsidR="00C27891" w:rsidRDefault="00C27891" w:rsidP="00AF03A2">
            <w:pPr>
              <w:pStyle w:val="Betarp"/>
              <w:numPr>
                <w:ilvl w:val="0"/>
                <w:numId w:val="7"/>
              </w:numPr>
              <w:jc w:val="both"/>
              <w:rPr>
                <w:rFonts w:cstheme="minorHAnsi"/>
                <w:sz w:val="22"/>
                <w:szCs w:val="22"/>
              </w:rPr>
            </w:pPr>
            <w:r w:rsidRPr="00C94EF4">
              <w:rPr>
                <w:rFonts w:cstheme="minorHAnsi"/>
                <w:sz w:val="22"/>
                <w:szCs w:val="22"/>
              </w:rPr>
              <w:t xml:space="preserve">išrašo iš teismo sprendimo (jei toks yra) </w:t>
            </w:r>
          </w:p>
          <w:p w14:paraId="6D4CCDB9" w14:textId="77777777" w:rsidR="00C27891" w:rsidRPr="00C94EF4" w:rsidRDefault="00C27891" w:rsidP="00AF03A2">
            <w:pPr>
              <w:pStyle w:val="Betarp"/>
              <w:numPr>
                <w:ilvl w:val="0"/>
                <w:numId w:val="7"/>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367D254C" w14:textId="77777777" w:rsidR="00C27891" w:rsidRPr="00C94EF4" w:rsidRDefault="00C27891" w:rsidP="00AF03A2">
            <w:pPr>
              <w:pStyle w:val="Betarp"/>
              <w:numPr>
                <w:ilvl w:val="0"/>
                <w:numId w:val="6"/>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7A0CAE72" w14:textId="77777777" w:rsidR="00C27891" w:rsidRPr="00C94EF4" w:rsidRDefault="00C27891" w:rsidP="00C27891">
            <w:pPr>
              <w:pStyle w:val="Betarp"/>
              <w:jc w:val="both"/>
              <w:rPr>
                <w:rFonts w:cstheme="minorHAnsi"/>
                <w:sz w:val="22"/>
                <w:szCs w:val="22"/>
              </w:rPr>
            </w:pPr>
          </w:p>
          <w:p w14:paraId="538D4373"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6D616C50"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4D853B96" w14:textId="77777777" w:rsidR="00C27891" w:rsidRPr="00C94EF4" w:rsidRDefault="00C27891" w:rsidP="00C27891">
            <w:pPr>
              <w:pStyle w:val="Betarp"/>
              <w:jc w:val="both"/>
              <w:rPr>
                <w:rFonts w:eastAsia="Yu Mincho" w:cstheme="minorHAnsi"/>
                <w:sz w:val="22"/>
                <w:szCs w:val="22"/>
              </w:rPr>
            </w:pPr>
          </w:p>
          <w:p w14:paraId="0B4BD385" w14:textId="77777777" w:rsidR="00C27891"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76FE499D" w14:textId="77777777" w:rsidR="00C27891" w:rsidRPr="00AB6416" w:rsidRDefault="00C27891" w:rsidP="00C27891">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145B0400" w14:textId="77777777" w:rsidR="00C27891" w:rsidRPr="00C94EF4" w:rsidRDefault="00C27891" w:rsidP="00C27891">
            <w:pPr>
              <w:pStyle w:val="Betarp"/>
              <w:jc w:val="both"/>
              <w:rPr>
                <w:rFonts w:cstheme="minorHAnsi"/>
                <w:b/>
                <w:bCs/>
                <w:sz w:val="22"/>
                <w:szCs w:val="22"/>
              </w:rPr>
            </w:pPr>
          </w:p>
          <w:p w14:paraId="02B52023" w14:textId="77777777" w:rsidR="00C27891" w:rsidRPr="00C94EF4" w:rsidRDefault="00C27891" w:rsidP="00C27891">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799E91AA" w14:textId="77777777" w:rsidR="00C27891" w:rsidRPr="00C94EF4" w:rsidRDefault="00C27891" w:rsidP="00C27891">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3471461" w14:textId="77777777" w:rsidR="00C27891" w:rsidRPr="00C94EF4" w:rsidRDefault="00C27891" w:rsidP="00C27891">
            <w:pPr>
              <w:pStyle w:val="Betarp"/>
              <w:jc w:val="both"/>
              <w:rPr>
                <w:rFonts w:cstheme="minorHAnsi"/>
                <w:b/>
                <w:bCs/>
                <w:sz w:val="22"/>
                <w:szCs w:val="22"/>
              </w:rPr>
            </w:pPr>
          </w:p>
          <w:p w14:paraId="68E5B41D" w14:textId="77777777" w:rsidR="00C27891" w:rsidRPr="00C94EF4" w:rsidRDefault="00C27891" w:rsidP="00C27891">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C94EF4" w:rsidRDefault="00C27891" w:rsidP="00C27891">
            <w:pPr>
              <w:pStyle w:val="Betarp"/>
              <w:jc w:val="both"/>
              <w:rPr>
                <w:rFonts w:cstheme="minorHAnsi"/>
                <w:b/>
                <w:bCs/>
                <w:sz w:val="22"/>
                <w:szCs w:val="22"/>
              </w:rPr>
            </w:pPr>
          </w:p>
          <w:p w14:paraId="3E46788E" w14:textId="77777777" w:rsidR="00C27891" w:rsidRPr="00C94EF4" w:rsidRDefault="00C27891" w:rsidP="00C27891">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C94EF4" w:rsidRDefault="00C27891" w:rsidP="00C27891">
            <w:pPr>
              <w:pStyle w:val="Betarp"/>
              <w:jc w:val="both"/>
              <w:rPr>
                <w:rFonts w:cstheme="minorHAnsi"/>
                <w:b/>
                <w:bCs/>
                <w:sz w:val="22"/>
                <w:szCs w:val="22"/>
              </w:rPr>
            </w:pPr>
          </w:p>
          <w:p w14:paraId="77DD243A" w14:textId="77777777" w:rsidR="00C27891" w:rsidRPr="00C94EF4" w:rsidRDefault="00C27891" w:rsidP="00C27891">
            <w:pPr>
              <w:pStyle w:val="Betarp"/>
              <w:jc w:val="both"/>
              <w:rPr>
                <w:rFonts w:cstheme="minorHAnsi"/>
                <w:sz w:val="22"/>
                <w:szCs w:val="22"/>
              </w:rPr>
            </w:pPr>
            <w:r w:rsidRPr="00C94EF4">
              <w:rPr>
                <w:rFonts w:cstheme="minorHAnsi"/>
                <w:sz w:val="22"/>
                <w:szCs w:val="22"/>
              </w:rPr>
              <w:t>Iš ne Lietuvoje įsteigtų subjektų reikalaujama:</w:t>
            </w:r>
          </w:p>
          <w:p w14:paraId="79C3CC3D" w14:textId="77777777" w:rsidR="00C27891" w:rsidRPr="00C94EF4" w:rsidRDefault="00C27891" w:rsidP="00AF03A2">
            <w:pPr>
              <w:pStyle w:val="Betarp"/>
              <w:numPr>
                <w:ilvl w:val="0"/>
                <w:numId w:val="8"/>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677F3412" w14:textId="77777777" w:rsidR="00C27891" w:rsidRPr="00C94EF4" w:rsidRDefault="00C27891" w:rsidP="00C27891">
            <w:pPr>
              <w:pStyle w:val="Betarp"/>
              <w:jc w:val="both"/>
              <w:rPr>
                <w:rFonts w:cstheme="minorHAnsi"/>
                <w:b/>
                <w:bCs/>
                <w:sz w:val="22"/>
                <w:szCs w:val="22"/>
              </w:rPr>
            </w:pPr>
          </w:p>
          <w:p w14:paraId="15FD96BF" w14:textId="77777777" w:rsidR="00C27891" w:rsidRPr="00C94EF4" w:rsidRDefault="00C27891" w:rsidP="00C27891">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3C8CC8B2" w:rsidR="00C27891" w:rsidRPr="00C018E6" w:rsidRDefault="00C27891" w:rsidP="00C27891">
            <w:pPr>
              <w:pStyle w:val="Betarp"/>
              <w:jc w:val="both"/>
              <w:rPr>
                <w:rFonts w:cstheme="minorHAnsi"/>
                <w:b/>
                <w:bCs/>
                <w:iCs/>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C018E6" w:rsidRDefault="00C27891" w:rsidP="00C27891">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C018E6" w:rsidRDefault="00C27891" w:rsidP="00C27891">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618C086D" w14:textId="77777777" w:rsidR="00C27891" w:rsidRPr="007A395C" w:rsidRDefault="00C27891" w:rsidP="00C27891">
            <w:pPr>
              <w:pStyle w:val="Betarp"/>
              <w:jc w:val="both"/>
              <w:rPr>
                <w:rFonts w:eastAsia="Yu Mincho" w:cstheme="minorHAnsi"/>
                <w:sz w:val="22"/>
                <w:szCs w:val="22"/>
              </w:rPr>
            </w:pPr>
          </w:p>
          <w:p w14:paraId="3A5FBBA9" w14:textId="542C2D18"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740A683" w14:textId="77777777" w:rsidR="00C27891" w:rsidRPr="00C94EF4" w:rsidRDefault="00C27891" w:rsidP="00C27891">
            <w:pPr>
              <w:pStyle w:val="Betarp"/>
              <w:jc w:val="both"/>
              <w:rPr>
                <w:rFonts w:cstheme="minorHAnsi"/>
                <w:bCs/>
                <w:iCs/>
                <w:sz w:val="22"/>
                <w:szCs w:val="22"/>
              </w:rPr>
            </w:pPr>
          </w:p>
          <w:p w14:paraId="22309C7E" w14:textId="77777777" w:rsidR="00C27891" w:rsidRPr="00C018E6" w:rsidRDefault="00C27891" w:rsidP="00C27891">
            <w:pPr>
              <w:pStyle w:val="Betarp"/>
              <w:jc w:val="both"/>
              <w:rPr>
                <w:rFonts w:cstheme="minorHAnsi"/>
                <w:b/>
                <w:bCs/>
                <w:iCs/>
                <w:sz w:val="22"/>
                <w:szCs w:val="22"/>
              </w:rPr>
            </w:pPr>
          </w:p>
        </w:tc>
      </w:tr>
      <w:tr w:rsidR="00C27891"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C018E6" w:rsidRDefault="00C27891" w:rsidP="00C27891">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7A395C" w:rsidRDefault="00C27891" w:rsidP="00C27891">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49A4B9AE" w:rsidR="00C27891" w:rsidRPr="00C018E6" w:rsidRDefault="00C27891" w:rsidP="00C27891">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416C2B68" w14:textId="77777777" w:rsidR="00C27891" w:rsidRPr="007A395C" w:rsidRDefault="00C27891" w:rsidP="00C27891">
            <w:pPr>
              <w:pStyle w:val="Betarp"/>
              <w:jc w:val="both"/>
              <w:rPr>
                <w:rFonts w:eastAsia="Yu Mincho" w:cstheme="minorHAnsi"/>
                <w:sz w:val="22"/>
                <w:szCs w:val="22"/>
              </w:rPr>
            </w:pPr>
          </w:p>
          <w:p w14:paraId="489BB490" w14:textId="6DCA1044"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3F3844F" w14:textId="77777777" w:rsidR="00C27891" w:rsidRPr="00C94EF4" w:rsidRDefault="00C27891" w:rsidP="00C27891">
            <w:pPr>
              <w:pStyle w:val="Betarp"/>
              <w:jc w:val="both"/>
              <w:rPr>
                <w:rFonts w:cstheme="minorHAnsi"/>
                <w:bCs/>
                <w:iCs/>
                <w:sz w:val="22"/>
                <w:szCs w:val="22"/>
              </w:rPr>
            </w:pPr>
          </w:p>
          <w:p w14:paraId="57ECD2BB" w14:textId="77777777" w:rsidR="00C27891" w:rsidRPr="00C018E6" w:rsidRDefault="00C27891" w:rsidP="00C27891">
            <w:pPr>
              <w:pStyle w:val="Betarp"/>
              <w:jc w:val="both"/>
              <w:rPr>
                <w:rFonts w:cstheme="minorHAnsi"/>
                <w:b/>
                <w:bCs/>
                <w:iCs/>
                <w:sz w:val="22"/>
                <w:szCs w:val="22"/>
              </w:rPr>
            </w:pPr>
          </w:p>
        </w:tc>
      </w:tr>
      <w:tr w:rsidR="00C27891"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C018E6" w:rsidRDefault="00C27891" w:rsidP="00C27891">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C018E6" w:rsidRDefault="00C27891" w:rsidP="00C27891">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518612DF" w14:textId="77777777" w:rsidR="00C27891" w:rsidRPr="007A395C" w:rsidRDefault="00C27891" w:rsidP="00C27891">
            <w:pPr>
              <w:pStyle w:val="Betarp"/>
              <w:jc w:val="both"/>
              <w:rPr>
                <w:rFonts w:eastAsia="Yu Mincho" w:cstheme="minorHAnsi"/>
                <w:sz w:val="22"/>
                <w:szCs w:val="22"/>
              </w:rPr>
            </w:pPr>
          </w:p>
          <w:p w14:paraId="36C7936D" w14:textId="1F8ED3E0"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C27891" w:rsidRPr="00C018E6" w:rsidRDefault="00C27891" w:rsidP="00C27891">
            <w:pPr>
              <w:pStyle w:val="Betarp"/>
              <w:jc w:val="both"/>
              <w:rPr>
                <w:rFonts w:cstheme="minorHAnsi"/>
                <w:b/>
                <w:bCs/>
                <w:sz w:val="22"/>
                <w:szCs w:val="22"/>
              </w:rPr>
            </w:pPr>
          </w:p>
        </w:tc>
      </w:tr>
      <w:tr w:rsidR="00C27891"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C018E6" w:rsidRDefault="00C27891" w:rsidP="00C27891">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7A395C" w:rsidRDefault="00C27891" w:rsidP="00C27891">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7A395C" w:rsidRDefault="00C27891" w:rsidP="00C27891">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C018E6" w:rsidRDefault="00C27891" w:rsidP="00C27891">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1D758BE3" w14:textId="77777777" w:rsidR="00C27891" w:rsidRPr="007A395C" w:rsidRDefault="00C27891" w:rsidP="00C27891">
            <w:pPr>
              <w:pStyle w:val="Betarp"/>
              <w:jc w:val="both"/>
              <w:rPr>
                <w:rFonts w:eastAsia="Yu Mincho" w:cstheme="minorHAnsi"/>
                <w:sz w:val="22"/>
                <w:szCs w:val="22"/>
              </w:rPr>
            </w:pPr>
          </w:p>
          <w:p w14:paraId="7FEF7883" w14:textId="418432E5"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3284700" w14:textId="77777777" w:rsidR="00C27891" w:rsidRPr="00C94EF4" w:rsidRDefault="00C27891" w:rsidP="00C27891">
            <w:pPr>
              <w:pStyle w:val="Betarp"/>
              <w:jc w:val="both"/>
              <w:rPr>
                <w:rFonts w:cstheme="minorHAnsi"/>
                <w:bCs/>
                <w:iCs/>
                <w:sz w:val="22"/>
                <w:szCs w:val="22"/>
              </w:rPr>
            </w:pPr>
          </w:p>
          <w:p w14:paraId="4B38AB5C" w14:textId="77777777" w:rsidR="00C27891" w:rsidRPr="00C94EF4" w:rsidRDefault="00C27891" w:rsidP="00C27891">
            <w:pPr>
              <w:pStyle w:val="Betarp"/>
              <w:jc w:val="both"/>
              <w:rPr>
                <w:rFonts w:cstheme="minorHAnsi"/>
                <w:bCs/>
                <w:iCs/>
                <w:sz w:val="22"/>
                <w:szCs w:val="22"/>
              </w:rPr>
            </w:pPr>
          </w:p>
          <w:p w14:paraId="5812B286"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C94EF4" w:rsidRDefault="00C27891" w:rsidP="00C27891">
            <w:pPr>
              <w:pStyle w:val="Betarp"/>
              <w:jc w:val="both"/>
              <w:rPr>
                <w:rFonts w:cstheme="minorHAnsi"/>
                <w:b/>
                <w:bCs/>
                <w:sz w:val="22"/>
                <w:szCs w:val="22"/>
              </w:rPr>
            </w:pPr>
          </w:p>
          <w:p w14:paraId="1F34AD71" w14:textId="77777777" w:rsidR="00C27891" w:rsidRPr="00C94EF4" w:rsidRDefault="00C27891" w:rsidP="00C27891">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C27891" w:rsidRPr="00C018E6" w:rsidRDefault="00C27891" w:rsidP="00C27891">
            <w:pPr>
              <w:pStyle w:val="Betarp"/>
              <w:jc w:val="both"/>
              <w:rPr>
                <w:rFonts w:cstheme="minorHAnsi"/>
                <w:b/>
                <w:bCs/>
                <w:iCs/>
                <w:sz w:val="22"/>
                <w:szCs w:val="22"/>
              </w:rPr>
            </w:pPr>
          </w:p>
        </w:tc>
      </w:tr>
      <w:tr w:rsidR="00C27891"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C018E6" w:rsidRDefault="00C27891" w:rsidP="00C27891">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C018E6" w:rsidRDefault="00C27891" w:rsidP="00C27891">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4FD5F704" w14:textId="77777777" w:rsidR="00C27891" w:rsidRPr="007A395C" w:rsidRDefault="00C27891" w:rsidP="00C27891">
            <w:pPr>
              <w:pStyle w:val="Betarp"/>
              <w:jc w:val="both"/>
              <w:rPr>
                <w:rFonts w:eastAsia="Yu Mincho" w:cstheme="minorHAnsi"/>
                <w:sz w:val="22"/>
                <w:szCs w:val="22"/>
              </w:rPr>
            </w:pPr>
          </w:p>
          <w:p w14:paraId="5E723B8E"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5F638E07" w14:textId="77777777" w:rsidR="00C27891" w:rsidRPr="007A395C" w:rsidRDefault="00C27891" w:rsidP="00C27891">
            <w:pPr>
              <w:pStyle w:val="Betarp"/>
              <w:jc w:val="both"/>
              <w:rPr>
                <w:rFonts w:eastAsia="Yu Mincho" w:cstheme="minorHAnsi"/>
                <w:sz w:val="22"/>
                <w:szCs w:val="22"/>
              </w:rPr>
            </w:pPr>
          </w:p>
          <w:p w14:paraId="5729BD19" w14:textId="77777777"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C27891" w:rsidRPr="00C018E6" w:rsidRDefault="00C27891" w:rsidP="00C27891">
            <w:pPr>
              <w:pStyle w:val="Betarp"/>
              <w:jc w:val="both"/>
              <w:rPr>
                <w:rFonts w:cstheme="minorHAnsi"/>
                <w:b/>
                <w:bCs/>
                <w:sz w:val="22"/>
                <w:szCs w:val="22"/>
              </w:rPr>
            </w:pPr>
          </w:p>
        </w:tc>
      </w:tr>
      <w:tr w:rsidR="00C27891"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C018E6" w:rsidRDefault="00C27891" w:rsidP="00C27891">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7A395C" w:rsidRDefault="00C27891" w:rsidP="00C27891">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C018E6" w:rsidRDefault="00C27891" w:rsidP="00C27891">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30370BCF" w14:textId="77777777" w:rsidR="00C27891" w:rsidRPr="007A395C" w:rsidRDefault="00C27891" w:rsidP="00C27891">
            <w:pPr>
              <w:pStyle w:val="Betarp"/>
              <w:jc w:val="both"/>
              <w:rPr>
                <w:rFonts w:eastAsia="Yu Mincho" w:cstheme="minorHAnsi"/>
                <w:sz w:val="22"/>
                <w:szCs w:val="22"/>
              </w:rPr>
            </w:pPr>
          </w:p>
          <w:p w14:paraId="4ACCD772" w14:textId="77777777" w:rsidR="00C27891" w:rsidRPr="007A395C" w:rsidRDefault="00C27891" w:rsidP="00C27891">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2F7202B0" w14:textId="77777777" w:rsidR="00C27891" w:rsidRPr="007A395C" w:rsidRDefault="00C27891" w:rsidP="00C27891">
            <w:pPr>
              <w:pStyle w:val="Betarp"/>
              <w:jc w:val="both"/>
              <w:rPr>
                <w:rFonts w:eastAsia="Yu Mincho" w:cstheme="minorHAnsi"/>
                <w:sz w:val="22"/>
                <w:szCs w:val="22"/>
              </w:rPr>
            </w:pPr>
          </w:p>
          <w:p w14:paraId="0A853350" w14:textId="14E658E9" w:rsidR="00C27891" w:rsidRPr="00C018E6" w:rsidRDefault="00C27891" w:rsidP="00C27891">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1A7CFF4" w14:textId="77777777" w:rsidR="00C27891" w:rsidRPr="00C94EF4" w:rsidRDefault="00C27891" w:rsidP="00C27891">
            <w:pPr>
              <w:pStyle w:val="Betarp"/>
              <w:jc w:val="both"/>
              <w:rPr>
                <w:rFonts w:cstheme="minorHAnsi"/>
                <w:bCs/>
                <w:iCs/>
                <w:sz w:val="22"/>
                <w:szCs w:val="22"/>
              </w:rPr>
            </w:pPr>
          </w:p>
          <w:p w14:paraId="0DE19265" w14:textId="77777777" w:rsidR="00C27891" w:rsidRPr="00C94EF4" w:rsidRDefault="00C27891" w:rsidP="00C27891">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C94EF4" w:rsidRDefault="00C27891" w:rsidP="00C27891">
            <w:pPr>
              <w:pStyle w:val="Betarp"/>
              <w:jc w:val="both"/>
              <w:rPr>
                <w:rFonts w:cstheme="minorHAnsi"/>
                <w:sz w:val="22"/>
                <w:szCs w:val="22"/>
              </w:rPr>
            </w:pPr>
          </w:p>
          <w:p w14:paraId="724CC9A1" w14:textId="77777777" w:rsidR="00C27891" w:rsidRPr="00C94EF4" w:rsidRDefault="00C27891" w:rsidP="00C27891">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06E008FF" w14:textId="77777777" w:rsidR="00C27891" w:rsidRPr="00C94EF4" w:rsidRDefault="00C27891" w:rsidP="00C27891">
            <w:pPr>
              <w:pStyle w:val="Betarp"/>
              <w:jc w:val="both"/>
              <w:rPr>
                <w:rFonts w:cstheme="minorHAnsi"/>
                <w:sz w:val="22"/>
                <w:szCs w:val="22"/>
              </w:rPr>
            </w:pPr>
          </w:p>
          <w:p w14:paraId="5BC5DA81" w14:textId="77777777" w:rsidR="00C27891" w:rsidRPr="00C94EF4" w:rsidRDefault="00C27891" w:rsidP="00C27891">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505C65B9" w14:textId="77777777" w:rsidR="00C27891" w:rsidRPr="00C94EF4" w:rsidRDefault="00C27891" w:rsidP="00C27891">
            <w:pPr>
              <w:pStyle w:val="Betarp"/>
              <w:jc w:val="both"/>
              <w:rPr>
                <w:rFonts w:cstheme="minorHAnsi"/>
                <w:bCs/>
                <w:sz w:val="22"/>
                <w:szCs w:val="22"/>
              </w:rPr>
            </w:pPr>
          </w:p>
          <w:p w14:paraId="00C9868E" w14:textId="77777777" w:rsidR="00C27891" w:rsidRPr="00C018E6" w:rsidRDefault="00C27891" w:rsidP="00C27891">
            <w:pPr>
              <w:pStyle w:val="Betarp"/>
              <w:jc w:val="both"/>
              <w:rPr>
                <w:rFonts w:cstheme="minorHAnsi"/>
                <w:b/>
                <w:bCs/>
                <w:iCs/>
                <w:sz w:val="22"/>
                <w:szCs w:val="22"/>
              </w:rPr>
            </w:pPr>
          </w:p>
        </w:tc>
      </w:tr>
      <w:tr w:rsidR="00C27891"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C018E6" w:rsidRDefault="00C27891" w:rsidP="00C27891">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03B74267" w:rsidR="00C27891" w:rsidRPr="00C018E6" w:rsidRDefault="00C27891" w:rsidP="00C27891">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7A395C"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6" w:name="part_030e6c6c64ba4f96a23474e439d1b80c"/>
            <w:bookmarkEnd w:id="26"/>
            <w:r w:rsidRPr="007A395C">
              <w:rPr>
                <w:rFonts w:cstheme="minorHAnsi"/>
                <w:sz w:val="22"/>
                <w:szCs w:val="22"/>
              </w:rPr>
              <w:t xml:space="preserve"> yra padaręs finansinės atskaitomybės ir audito teisės aktų pažeidimą ir nuo jo padarymo dienos praėjo mažiau kaip vieni metai.</w:t>
            </w:r>
          </w:p>
          <w:p w14:paraId="0CBCD801" w14:textId="14DCBCB4" w:rsidR="00C27891" w:rsidRPr="00C018E6" w:rsidRDefault="00C27891" w:rsidP="00C27891">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4678C9F7" w14:textId="77777777" w:rsidR="00C27891" w:rsidRPr="007A395C" w:rsidRDefault="00C27891" w:rsidP="00C27891">
            <w:pPr>
              <w:pStyle w:val="Betarp"/>
              <w:jc w:val="both"/>
              <w:rPr>
                <w:rFonts w:eastAsia="Yu Mincho" w:cstheme="minorHAnsi"/>
                <w:sz w:val="22"/>
                <w:szCs w:val="22"/>
              </w:rPr>
            </w:pPr>
          </w:p>
          <w:p w14:paraId="5D91FCE2" w14:textId="22E8E3EC"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476F5C1A" w14:textId="77777777" w:rsidR="00C27891" w:rsidRPr="00C94EF4" w:rsidRDefault="00C27891" w:rsidP="00C27891">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162D2A8A" w14:textId="77777777" w:rsidR="00C27891" w:rsidRPr="00C94EF4" w:rsidRDefault="00C27891" w:rsidP="00C27891">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5B7C8A62" w:rsidR="00C27891" w:rsidRPr="00C018E6" w:rsidRDefault="00C27891" w:rsidP="00C27891">
            <w:pPr>
              <w:pStyle w:val="Betarp"/>
              <w:jc w:val="both"/>
              <w:rPr>
                <w:rFonts w:cstheme="minorHAnsi"/>
                <w:b/>
                <w:bCs/>
                <w:sz w:val="22"/>
                <w:szCs w:val="22"/>
              </w:rPr>
            </w:pPr>
          </w:p>
        </w:tc>
      </w:tr>
      <w:tr w:rsidR="00C27891"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C018E6" w:rsidRDefault="00C27891" w:rsidP="00C27891">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338BAF5F" w14:textId="77777777" w:rsidR="00C27891" w:rsidRPr="007A395C" w:rsidRDefault="00C27891" w:rsidP="00C27891">
            <w:pPr>
              <w:pStyle w:val="Betarp"/>
              <w:jc w:val="both"/>
              <w:rPr>
                <w:rFonts w:eastAsia="Yu Mincho" w:cstheme="minorHAnsi"/>
                <w:sz w:val="22"/>
                <w:szCs w:val="22"/>
              </w:rPr>
            </w:pPr>
          </w:p>
          <w:p w14:paraId="02E7EDF0" w14:textId="10D39B91" w:rsidR="00C27891" w:rsidRPr="00C018E6" w:rsidRDefault="00C27891" w:rsidP="00C27891">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4F2350C" w14:textId="77777777" w:rsidR="00C27891" w:rsidRPr="00C94EF4" w:rsidRDefault="00C27891" w:rsidP="00C27891">
            <w:pPr>
              <w:pStyle w:val="Betarp"/>
              <w:jc w:val="both"/>
              <w:rPr>
                <w:rFonts w:cstheme="minorHAnsi"/>
                <w:b/>
                <w:bCs/>
                <w:iCs/>
                <w:sz w:val="22"/>
                <w:szCs w:val="22"/>
              </w:rPr>
            </w:pPr>
          </w:p>
          <w:p w14:paraId="207CCA1C" w14:textId="0AE9FB48" w:rsidR="00C27891" w:rsidRPr="00C018E6" w:rsidRDefault="00C27891" w:rsidP="00C27891">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C27891" w:rsidRPr="00C018E6"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C018E6" w:rsidRDefault="00C27891" w:rsidP="00C27891">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C018E6" w:rsidRDefault="00C27891" w:rsidP="00C27891">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7A395C" w:rsidRDefault="00C27891" w:rsidP="00C27891">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60DD5B6D" w14:textId="77777777" w:rsidR="00C27891" w:rsidRPr="007A395C" w:rsidRDefault="00C27891" w:rsidP="00C27891">
            <w:pPr>
              <w:pStyle w:val="Betarp"/>
              <w:jc w:val="both"/>
              <w:rPr>
                <w:rFonts w:eastAsia="Yu Mincho" w:cstheme="minorHAnsi"/>
                <w:sz w:val="22"/>
                <w:szCs w:val="22"/>
              </w:rPr>
            </w:pPr>
          </w:p>
          <w:p w14:paraId="706732E8" w14:textId="27095584" w:rsidR="00C27891" w:rsidRPr="00C018E6" w:rsidRDefault="00C27891" w:rsidP="00C27891">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C94EF4" w:rsidRDefault="00C27891" w:rsidP="00C27891">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176A923" w14:textId="77777777" w:rsidR="00C27891" w:rsidRPr="00C94EF4" w:rsidRDefault="00C27891" w:rsidP="00C27891">
            <w:pPr>
              <w:pStyle w:val="Betarp"/>
              <w:jc w:val="both"/>
              <w:rPr>
                <w:rFonts w:cstheme="minorHAnsi"/>
                <w:bCs/>
                <w:iCs/>
                <w:sz w:val="22"/>
                <w:szCs w:val="22"/>
              </w:rPr>
            </w:pPr>
          </w:p>
          <w:p w14:paraId="0043723E" w14:textId="77777777" w:rsidR="00C27891" w:rsidRPr="00C94EF4" w:rsidRDefault="00C27891" w:rsidP="00C27891">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C018E6" w:rsidRDefault="00C27891" w:rsidP="00C27891">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7" w:name="_Ref38291379"/>
      <w:bookmarkStart w:id="28" w:name="_Ref38291394"/>
      <w:bookmarkStart w:id="29" w:name="_Ref38898251"/>
      <w:bookmarkStart w:id="30" w:name="_Toc126333943"/>
      <w:bookmarkStart w:id="31" w:name="_Toc209613317"/>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7"/>
      <w:bookmarkEnd w:id="28"/>
      <w:bookmarkEnd w:id="29"/>
      <w:bookmarkEnd w:id="30"/>
      <w:bookmarkEnd w:id="31"/>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.xml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2" w:name="_Ref38540913"/>
      <w:bookmarkStart w:id="33" w:name="_Ref38898051"/>
      <w:bookmarkStart w:id="34" w:name="_Ref38901392"/>
      <w:bookmarkStart w:id="35" w:name="_Toc126333944"/>
      <w:bookmarkStart w:id="36" w:name="_Toc209613318"/>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2"/>
      <w:bookmarkEnd w:id="33"/>
      <w:bookmarkEnd w:id="34"/>
      <w:bookmarkEnd w:id="35"/>
      <w:bookmarkEnd w:id="36"/>
    </w:p>
    <w:p w14:paraId="5DCA207A" w14:textId="77777777" w:rsidR="00DE49FF" w:rsidRPr="00C018E6" w:rsidRDefault="00DE49FF" w:rsidP="00DE49FF">
      <w:pPr>
        <w:rPr>
          <w:rFonts w:eastAsiaTheme="minorEastAsia" w:cstheme="minorHAnsi"/>
          <w:color w:val="7030A0"/>
        </w:rPr>
      </w:pPr>
    </w:p>
    <w:p w14:paraId="2E4CD365" w14:textId="438AD636" w:rsidR="00DE49FF" w:rsidRPr="00C018E6" w:rsidRDefault="00D95EBF" w:rsidP="00DE49FF">
      <w:pPr>
        <w:rPr>
          <w:rFonts w:cstheme="minorHAnsi"/>
          <w:color w:val="7030A0"/>
        </w:rPr>
      </w:pPr>
      <w:r>
        <w:rPr>
          <w:rFonts w:cstheme="minorHAnsi"/>
          <w:i/>
        </w:rPr>
        <w:t>Pasiūlymo forma</w:t>
      </w:r>
      <w:r w:rsidR="00FA668F">
        <w:rPr>
          <w:rFonts w:cstheme="minorHAnsi"/>
          <w:i/>
        </w:rPr>
        <w:t xml:space="preserve"> I</w:t>
      </w:r>
      <w:r w:rsidR="00935853">
        <w:rPr>
          <w:rFonts w:cstheme="minorHAnsi"/>
          <w:i/>
        </w:rPr>
        <w:t>-IV pirkimo dalims</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42247352" w14:textId="77777777" w:rsidR="00CF60DE" w:rsidRPr="00C018E6" w:rsidRDefault="00CF60DE" w:rsidP="00CF60DE">
      <w:pPr>
        <w:pStyle w:val="Antrat2"/>
        <w:ind w:left="5103"/>
        <w:rPr>
          <w:rFonts w:asciiTheme="minorHAnsi" w:hAnsiTheme="minorHAnsi" w:cstheme="minorHAnsi"/>
          <w:color w:val="0070C0"/>
          <w:sz w:val="22"/>
          <w:szCs w:val="22"/>
        </w:rPr>
      </w:pPr>
      <w:bookmarkStart w:id="37" w:name="_Ref39586171"/>
      <w:bookmarkStart w:id="38" w:name="_Ref39673580"/>
      <w:bookmarkStart w:id="39" w:name="_Ref39674283"/>
      <w:bookmarkStart w:id="40" w:name="_Toc126333948"/>
      <w:bookmarkStart w:id="41" w:name="_Toc166156956"/>
      <w:bookmarkStart w:id="42" w:name="_Toc169075217"/>
      <w:bookmarkStart w:id="43" w:name="_Toc209613319"/>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7"/>
      <w:bookmarkEnd w:id="38"/>
      <w:bookmarkEnd w:id="39"/>
      <w:bookmarkEnd w:id="40"/>
      <w:bookmarkEnd w:id="41"/>
      <w:bookmarkEnd w:id="42"/>
      <w:bookmarkEnd w:id="43"/>
    </w:p>
    <w:p w14:paraId="0B68FB91" w14:textId="77777777" w:rsidR="00CF60DE" w:rsidRPr="00C018E6" w:rsidRDefault="00CF60DE" w:rsidP="00CF60DE">
      <w:pPr>
        <w:rPr>
          <w:rFonts w:cstheme="minorHAnsi"/>
        </w:rPr>
      </w:pPr>
    </w:p>
    <w:p w14:paraId="558796EE" w14:textId="77777777" w:rsidR="00CF60DE" w:rsidRDefault="00CF60DE" w:rsidP="00CF60D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137BE8B1" w14:textId="4DB61D93" w:rsidR="00CF60DE" w:rsidRDefault="00CF60DE" w:rsidP="00CF60DE">
      <w:pPr>
        <w:jc w:val="center"/>
        <w:rPr>
          <w:rFonts w:cstheme="minorHAnsi"/>
          <w:iCs/>
        </w:rPr>
      </w:pPr>
      <w:r>
        <w:rPr>
          <w:rFonts w:cstheme="minorHAnsi"/>
          <w:iCs/>
        </w:rPr>
        <w:t>_______________</w:t>
      </w:r>
    </w:p>
    <w:p w14:paraId="783F4AE0" w14:textId="77777777" w:rsidR="00CF60DE" w:rsidRDefault="00CF60DE" w:rsidP="00CF60DE">
      <w:pPr>
        <w:jc w:val="center"/>
        <w:rPr>
          <w:rFonts w:cstheme="minorHAnsi"/>
          <w:color w:val="7030A0"/>
        </w:rPr>
      </w:pPr>
    </w:p>
    <w:p w14:paraId="51C54450" w14:textId="77777777" w:rsidR="00CF60DE" w:rsidRDefault="00CF60DE" w:rsidP="00CF60DE">
      <w:pPr>
        <w:jc w:val="center"/>
        <w:rPr>
          <w:rFonts w:cstheme="minorHAnsi"/>
          <w:color w:val="7030A0"/>
        </w:rPr>
      </w:pPr>
    </w:p>
    <w:p w14:paraId="23A7AA87" w14:textId="77777777" w:rsidR="00CF60DE" w:rsidRDefault="00CF60DE" w:rsidP="00CF60DE">
      <w:pPr>
        <w:jc w:val="center"/>
        <w:rPr>
          <w:rFonts w:cstheme="minorHAnsi"/>
          <w:color w:val="7030A0"/>
        </w:rPr>
      </w:pPr>
    </w:p>
    <w:p w14:paraId="47269A8A" w14:textId="77777777" w:rsidR="00CF60DE" w:rsidRDefault="00CF60DE" w:rsidP="00CF60DE">
      <w:pPr>
        <w:jc w:val="center"/>
        <w:rPr>
          <w:rFonts w:cstheme="minorHAnsi"/>
          <w:color w:val="7030A0"/>
        </w:rPr>
      </w:pPr>
    </w:p>
    <w:p w14:paraId="58A9D926" w14:textId="77777777" w:rsidR="00CF60DE" w:rsidRDefault="00CF60DE" w:rsidP="00CF60DE">
      <w:pPr>
        <w:jc w:val="center"/>
        <w:rPr>
          <w:rFonts w:cstheme="minorHAnsi"/>
          <w:color w:val="7030A0"/>
        </w:rPr>
      </w:pPr>
    </w:p>
    <w:p w14:paraId="52B4E9EA" w14:textId="77777777" w:rsidR="00CF60DE" w:rsidRDefault="00CF60DE" w:rsidP="00CF60DE">
      <w:pPr>
        <w:jc w:val="center"/>
        <w:rPr>
          <w:rFonts w:cstheme="minorHAnsi"/>
          <w:color w:val="7030A0"/>
        </w:rPr>
      </w:pPr>
    </w:p>
    <w:p w14:paraId="5DAFC245" w14:textId="77777777" w:rsidR="00CF60DE" w:rsidRDefault="00CF60DE" w:rsidP="00CF60DE">
      <w:pPr>
        <w:jc w:val="center"/>
        <w:rPr>
          <w:rFonts w:cstheme="minorHAnsi"/>
          <w:color w:val="7030A0"/>
        </w:rPr>
      </w:pPr>
    </w:p>
    <w:p w14:paraId="1EE7496D" w14:textId="77777777" w:rsidR="00CF60DE" w:rsidRDefault="00CF60DE" w:rsidP="00CF60DE">
      <w:pPr>
        <w:jc w:val="center"/>
        <w:rPr>
          <w:rFonts w:cstheme="minorHAnsi"/>
          <w:color w:val="7030A0"/>
        </w:rPr>
      </w:pPr>
    </w:p>
    <w:p w14:paraId="2342F66F" w14:textId="77777777" w:rsidR="00CF60DE" w:rsidRDefault="00CF60DE" w:rsidP="00CF60DE">
      <w:pPr>
        <w:jc w:val="center"/>
        <w:rPr>
          <w:rFonts w:cstheme="minorHAnsi"/>
          <w:color w:val="7030A0"/>
        </w:rPr>
      </w:pPr>
    </w:p>
    <w:p w14:paraId="7C6585D1" w14:textId="77777777" w:rsidR="00CF60DE" w:rsidRDefault="00CF60DE" w:rsidP="00CF60DE">
      <w:pPr>
        <w:jc w:val="center"/>
        <w:rPr>
          <w:rFonts w:cstheme="minorHAnsi"/>
          <w:color w:val="7030A0"/>
        </w:rPr>
      </w:pPr>
    </w:p>
    <w:p w14:paraId="6840DA87" w14:textId="77777777" w:rsidR="00CF60DE" w:rsidRDefault="00CF60DE" w:rsidP="00CF60DE">
      <w:pPr>
        <w:jc w:val="center"/>
        <w:rPr>
          <w:rFonts w:cstheme="minorHAnsi"/>
          <w:color w:val="7030A0"/>
        </w:rPr>
      </w:pPr>
    </w:p>
    <w:p w14:paraId="46188373" w14:textId="77777777" w:rsidR="00CF60DE" w:rsidRDefault="00CF60DE" w:rsidP="00CF60DE">
      <w:pPr>
        <w:jc w:val="center"/>
        <w:rPr>
          <w:rFonts w:cstheme="minorHAnsi"/>
          <w:color w:val="7030A0"/>
        </w:rPr>
      </w:pPr>
    </w:p>
    <w:p w14:paraId="48827976" w14:textId="77777777" w:rsidR="00CF60DE" w:rsidRDefault="00CF60DE" w:rsidP="00CF60DE">
      <w:pPr>
        <w:jc w:val="center"/>
        <w:rPr>
          <w:rFonts w:cstheme="minorHAnsi"/>
          <w:color w:val="7030A0"/>
        </w:rPr>
      </w:pPr>
    </w:p>
    <w:p w14:paraId="078B6B0A" w14:textId="77777777" w:rsidR="00CF60DE" w:rsidRDefault="00CF60DE" w:rsidP="00CF60DE">
      <w:pPr>
        <w:jc w:val="center"/>
        <w:rPr>
          <w:rFonts w:cstheme="minorHAnsi"/>
          <w:color w:val="7030A0"/>
        </w:rPr>
      </w:pPr>
    </w:p>
    <w:p w14:paraId="3B6F6044" w14:textId="77777777" w:rsidR="00CF60DE" w:rsidRDefault="00CF60DE" w:rsidP="00CF60DE">
      <w:pPr>
        <w:jc w:val="center"/>
        <w:rPr>
          <w:rFonts w:cstheme="minorHAnsi"/>
          <w:color w:val="7030A0"/>
        </w:rPr>
      </w:pPr>
    </w:p>
    <w:p w14:paraId="60A25B70" w14:textId="77777777" w:rsidR="00CF60DE" w:rsidRDefault="00CF60DE" w:rsidP="00CF60DE">
      <w:pPr>
        <w:jc w:val="center"/>
        <w:rPr>
          <w:rFonts w:cstheme="minorHAnsi"/>
          <w:color w:val="7030A0"/>
        </w:rPr>
      </w:pPr>
    </w:p>
    <w:p w14:paraId="7C90BA19" w14:textId="77777777" w:rsidR="00CF60DE" w:rsidRDefault="00CF60DE" w:rsidP="00CF60DE">
      <w:pPr>
        <w:jc w:val="center"/>
        <w:rPr>
          <w:rFonts w:cstheme="minorHAnsi"/>
          <w:color w:val="7030A0"/>
        </w:rPr>
      </w:pPr>
    </w:p>
    <w:p w14:paraId="5B443AC7" w14:textId="77777777" w:rsidR="00CF60DE" w:rsidRDefault="00CF60DE" w:rsidP="00CF60DE">
      <w:pPr>
        <w:jc w:val="center"/>
        <w:rPr>
          <w:rFonts w:cstheme="minorHAnsi"/>
          <w:color w:val="7030A0"/>
        </w:rPr>
      </w:pPr>
    </w:p>
    <w:p w14:paraId="1E0D7E0D" w14:textId="77777777" w:rsidR="00CF60DE" w:rsidRDefault="00CF60DE" w:rsidP="00CF60DE">
      <w:pPr>
        <w:jc w:val="center"/>
        <w:rPr>
          <w:rFonts w:cstheme="minorHAnsi"/>
          <w:color w:val="7030A0"/>
        </w:rPr>
      </w:pPr>
    </w:p>
    <w:p w14:paraId="2CFC0E73" w14:textId="77777777" w:rsidR="00CF60DE" w:rsidRDefault="00CF60DE" w:rsidP="00CF60DE">
      <w:pPr>
        <w:jc w:val="center"/>
        <w:rPr>
          <w:rFonts w:cstheme="minorHAnsi"/>
          <w:color w:val="7030A0"/>
        </w:rPr>
      </w:pPr>
    </w:p>
    <w:p w14:paraId="45B2467A" w14:textId="77777777" w:rsidR="00CF60DE" w:rsidRDefault="00CF60DE" w:rsidP="00CF60DE">
      <w:pPr>
        <w:jc w:val="center"/>
        <w:rPr>
          <w:rFonts w:cstheme="minorHAnsi"/>
          <w:color w:val="7030A0"/>
        </w:rPr>
      </w:pPr>
    </w:p>
    <w:p w14:paraId="24EA2882" w14:textId="77777777" w:rsidR="00CF60DE" w:rsidRDefault="00CF60DE" w:rsidP="00CF60DE">
      <w:pPr>
        <w:jc w:val="center"/>
        <w:rPr>
          <w:rFonts w:cstheme="minorHAnsi"/>
          <w:color w:val="7030A0"/>
        </w:rPr>
      </w:pPr>
    </w:p>
    <w:p w14:paraId="7380615B" w14:textId="77777777" w:rsidR="00CF60DE" w:rsidRDefault="00CF60DE" w:rsidP="00CF60DE">
      <w:pPr>
        <w:jc w:val="center"/>
        <w:rPr>
          <w:rFonts w:cstheme="minorHAnsi"/>
          <w:color w:val="7030A0"/>
        </w:rPr>
      </w:pPr>
    </w:p>
    <w:p w14:paraId="3E6D9B5E" w14:textId="77777777" w:rsidR="00CF60DE" w:rsidRDefault="00CF60DE" w:rsidP="00CF60DE">
      <w:pPr>
        <w:jc w:val="center"/>
        <w:rPr>
          <w:rFonts w:cstheme="minorHAnsi"/>
          <w:color w:val="7030A0"/>
        </w:rPr>
      </w:pPr>
    </w:p>
    <w:p w14:paraId="4769E621" w14:textId="77777777" w:rsidR="00CF60DE" w:rsidRDefault="00CF60DE" w:rsidP="00CF60DE">
      <w:pPr>
        <w:jc w:val="center"/>
        <w:rPr>
          <w:rFonts w:cstheme="minorHAnsi"/>
          <w:color w:val="7030A0"/>
        </w:rPr>
      </w:pPr>
    </w:p>
    <w:p w14:paraId="6CA1A380" w14:textId="77777777" w:rsidR="00CF60DE" w:rsidRDefault="00CF60DE" w:rsidP="00CF60DE">
      <w:pPr>
        <w:jc w:val="center"/>
        <w:rPr>
          <w:rFonts w:cstheme="minorHAnsi"/>
          <w:color w:val="7030A0"/>
        </w:rPr>
      </w:pPr>
    </w:p>
    <w:p w14:paraId="4D65CD50" w14:textId="77777777" w:rsidR="00CF60DE" w:rsidRPr="00C018E6" w:rsidRDefault="00CF60DE" w:rsidP="00CF60DE">
      <w:pPr>
        <w:jc w:val="center"/>
        <w:rPr>
          <w:rFonts w:cstheme="minorHAnsi"/>
          <w:color w:val="7030A0"/>
        </w:rPr>
      </w:pPr>
    </w:p>
    <w:p w14:paraId="68287A09" w14:textId="17BC1400" w:rsidR="006A279D" w:rsidRPr="006A279D" w:rsidRDefault="006A279D" w:rsidP="006A279D">
      <w:pPr>
        <w:pStyle w:val="Antrat2"/>
        <w:ind w:left="5103"/>
        <w:rPr>
          <w:rFonts w:asciiTheme="minorHAnsi" w:eastAsia="Calibri" w:hAnsiTheme="minorHAnsi" w:cstheme="minorHAnsi"/>
          <w:color w:val="0070C0"/>
          <w:sz w:val="22"/>
          <w:szCs w:val="22"/>
        </w:rPr>
      </w:pPr>
      <w:bookmarkStart w:id="44" w:name="_Ref38291223"/>
      <w:bookmarkStart w:id="45" w:name="_Ref38291334"/>
      <w:bookmarkStart w:id="46" w:name="_Ref38533412"/>
      <w:bookmarkStart w:id="47" w:name="_Toc126333942"/>
      <w:bookmarkStart w:id="48" w:name="_Toc162508571"/>
      <w:bookmarkStart w:id="49" w:name="_Toc209613320"/>
      <w:r w:rsidRPr="006A279D">
        <w:rPr>
          <w:rFonts w:asciiTheme="minorHAnsi" w:eastAsia="Calibri" w:hAnsiTheme="minorHAnsi" w:cstheme="minorHAnsi"/>
          <w:color w:val="0070C0"/>
          <w:sz w:val="22"/>
          <w:szCs w:val="22"/>
        </w:rPr>
        <w:lastRenderedPageBreak/>
        <w:t xml:space="preserve">Pirkimo sąlygų </w:t>
      </w:r>
      <w:r w:rsidR="00CF60D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„Tiekėjų kvalifikacijos reikalavimai“</w:t>
      </w:r>
      <w:bookmarkEnd w:id="44"/>
      <w:bookmarkEnd w:id="45"/>
      <w:bookmarkEnd w:id="46"/>
      <w:bookmarkEnd w:id="47"/>
      <w:bookmarkEnd w:id="48"/>
      <w:bookmarkEnd w:id="49"/>
    </w:p>
    <w:p w14:paraId="73DE9943" w14:textId="77777777" w:rsidR="006A279D" w:rsidRDefault="006A279D" w:rsidP="006A279D">
      <w:pPr>
        <w:rPr>
          <w:rFonts w:cstheme="minorHAnsi"/>
          <w:b/>
          <w:bCs/>
          <w:smallCaps/>
        </w:rPr>
      </w:pPr>
    </w:p>
    <w:p w14:paraId="19603ABC" w14:textId="7F60DE2E" w:rsidR="00792045" w:rsidRDefault="00EE6E45" w:rsidP="00792045">
      <w:pPr>
        <w:jc w:val="both"/>
        <w:rPr>
          <w:rFonts w:cstheme="minorHAnsi"/>
          <w:i/>
        </w:rPr>
      </w:pPr>
      <w:r>
        <w:rPr>
          <w:rFonts w:cstheme="minorHAnsi"/>
          <w:i/>
        </w:rPr>
        <w:t>Tiekėjų kvalifikacijos reikalavimai</w:t>
      </w:r>
      <w:r w:rsidR="00792045" w:rsidRPr="003500F0">
        <w:rPr>
          <w:rFonts w:cstheme="minorHAnsi"/>
          <w:i/>
        </w:rPr>
        <w:t xml:space="preserve"> teikiama</w:t>
      </w:r>
      <w:r w:rsidR="00792045">
        <w:rPr>
          <w:rFonts w:cstheme="minorHAnsi"/>
          <w:i/>
        </w:rPr>
        <w:t>s</w:t>
      </w:r>
      <w:r w:rsidR="00792045" w:rsidRPr="003500F0">
        <w:rPr>
          <w:rFonts w:cstheme="minorHAnsi"/>
          <w:i/>
        </w:rPr>
        <w:t xml:space="preserve"> atskiru dokumentu, kuris prieinamas CVP IS „Pirkimo dokumentai“</w:t>
      </w:r>
    </w:p>
    <w:p w14:paraId="1C0F7DF7" w14:textId="1BB9F526" w:rsidR="00792045" w:rsidRPr="004C5A4E" w:rsidRDefault="00792045" w:rsidP="00EE6E45">
      <w:pPr>
        <w:jc w:val="center"/>
        <w:rPr>
          <w:rFonts w:cstheme="minorHAnsi"/>
          <w:b/>
          <w:bCs/>
          <w:smallCaps/>
        </w:rPr>
      </w:pPr>
      <w:r>
        <w:rPr>
          <w:rFonts w:cstheme="minorHAnsi"/>
          <w:iCs/>
        </w:rPr>
        <w:t>_______________</w:t>
      </w:r>
    </w:p>
    <w:p w14:paraId="5197F92E" w14:textId="010B9849" w:rsidR="00A44745" w:rsidRPr="00860F6E" w:rsidRDefault="00A44745" w:rsidP="00A44745">
      <w:pPr>
        <w:jc w:val="both"/>
        <w:rPr>
          <w:rFonts w:cstheme="minorHAnsi"/>
        </w:rPr>
      </w:pPr>
    </w:p>
    <w:sectPr w:rsidR="00A44745" w:rsidRPr="00860F6E"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2048" w14:textId="77777777" w:rsidR="00194EDB" w:rsidRPr="004C5A4E" w:rsidRDefault="00194EDB" w:rsidP="00571120">
      <w:pPr>
        <w:spacing w:after="0" w:line="240" w:lineRule="auto"/>
      </w:pPr>
      <w:r w:rsidRPr="004C5A4E">
        <w:separator/>
      </w:r>
    </w:p>
  </w:endnote>
  <w:endnote w:type="continuationSeparator" w:id="0">
    <w:p w14:paraId="64C6083B" w14:textId="77777777" w:rsidR="00194EDB" w:rsidRPr="004C5A4E" w:rsidRDefault="00194EDB"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502EA" w14:textId="77777777" w:rsidR="00194EDB" w:rsidRPr="004C5A4E" w:rsidRDefault="00194EDB" w:rsidP="00571120">
      <w:pPr>
        <w:spacing w:after="0" w:line="240" w:lineRule="auto"/>
      </w:pPr>
      <w:r w:rsidRPr="004C5A4E">
        <w:separator/>
      </w:r>
    </w:p>
  </w:footnote>
  <w:footnote w:type="continuationSeparator" w:id="0">
    <w:p w14:paraId="15D611E1" w14:textId="77777777" w:rsidR="00194EDB" w:rsidRPr="004C5A4E" w:rsidRDefault="00194EDB" w:rsidP="00571120">
      <w:pPr>
        <w:spacing w:after="0" w:line="240" w:lineRule="auto"/>
      </w:pPr>
      <w:r w:rsidRPr="004C5A4E">
        <w:continuationSeparator/>
      </w:r>
    </w:p>
  </w:footnote>
  <w:footnote w:id="1">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AF03A2">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AF03A2">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11"/>
  </w:num>
  <w:num w:numId="2" w16cid:durableId="62803276">
    <w:abstractNumId w:val="10"/>
  </w:num>
  <w:num w:numId="3" w16cid:durableId="1598557434">
    <w:abstractNumId w:val="6"/>
  </w:num>
  <w:num w:numId="4" w16cid:durableId="2141605335">
    <w:abstractNumId w:val="9"/>
  </w:num>
  <w:num w:numId="5" w16cid:durableId="1225021068">
    <w:abstractNumId w:val="1"/>
  </w:num>
  <w:num w:numId="6" w16cid:durableId="117190016">
    <w:abstractNumId w:val="2"/>
  </w:num>
  <w:num w:numId="7" w16cid:durableId="1431467662">
    <w:abstractNumId w:val="7"/>
  </w:num>
  <w:num w:numId="8" w16cid:durableId="1911305736">
    <w:abstractNumId w:val="4"/>
  </w:num>
  <w:num w:numId="9" w16cid:durableId="1552694969">
    <w:abstractNumId w:val="5"/>
  </w:num>
  <w:num w:numId="10" w16cid:durableId="312753821">
    <w:abstractNumId w:val="8"/>
  </w:num>
  <w:num w:numId="11" w16cid:durableId="1204828992">
    <w:abstractNumId w:val="0"/>
  </w:num>
  <w:num w:numId="12" w16cid:durableId="408162091">
    <w:abstractNumId w:val="12"/>
  </w:num>
  <w:num w:numId="13" w16cid:durableId="20936931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3BA"/>
    <w:rsid w:val="00005850"/>
    <w:rsid w:val="00011143"/>
    <w:rsid w:val="00023578"/>
    <w:rsid w:val="0003049D"/>
    <w:rsid w:val="00030BA1"/>
    <w:rsid w:val="00031DF2"/>
    <w:rsid w:val="000405CA"/>
    <w:rsid w:val="000422AC"/>
    <w:rsid w:val="000635CA"/>
    <w:rsid w:val="00063627"/>
    <w:rsid w:val="00070010"/>
    <w:rsid w:val="000709E1"/>
    <w:rsid w:val="00072EB5"/>
    <w:rsid w:val="00074510"/>
    <w:rsid w:val="00076F12"/>
    <w:rsid w:val="00085A9A"/>
    <w:rsid w:val="00094025"/>
    <w:rsid w:val="00095C47"/>
    <w:rsid w:val="000A05BD"/>
    <w:rsid w:val="000A1FD9"/>
    <w:rsid w:val="000A2CB1"/>
    <w:rsid w:val="000B5761"/>
    <w:rsid w:val="000C1B83"/>
    <w:rsid w:val="000D7340"/>
    <w:rsid w:val="000E2C57"/>
    <w:rsid w:val="000E3FCC"/>
    <w:rsid w:val="000E7CD2"/>
    <w:rsid w:val="000F1F6E"/>
    <w:rsid w:val="000F2934"/>
    <w:rsid w:val="000F2E04"/>
    <w:rsid w:val="000F36CC"/>
    <w:rsid w:val="000F46C5"/>
    <w:rsid w:val="000F4AC9"/>
    <w:rsid w:val="000F6D55"/>
    <w:rsid w:val="00103AFB"/>
    <w:rsid w:val="00104EEB"/>
    <w:rsid w:val="00110F30"/>
    <w:rsid w:val="00111BE2"/>
    <w:rsid w:val="001160FD"/>
    <w:rsid w:val="0011643C"/>
    <w:rsid w:val="00122FB5"/>
    <w:rsid w:val="00130784"/>
    <w:rsid w:val="0013187A"/>
    <w:rsid w:val="00137E84"/>
    <w:rsid w:val="00140D2B"/>
    <w:rsid w:val="00143ED0"/>
    <w:rsid w:val="0014498A"/>
    <w:rsid w:val="0015080E"/>
    <w:rsid w:val="00163666"/>
    <w:rsid w:val="00166514"/>
    <w:rsid w:val="00166BA0"/>
    <w:rsid w:val="00170687"/>
    <w:rsid w:val="00172719"/>
    <w:rsid w:val="00184F89"/>
    <w:rsid w:val="00194422"/>
    <w:rsid w:val="00194EDB"/>
    <w:rsid w:val="001A1F7A"/>
    <w:rsid w:val="001B38E5"/>
    <w:rsid w:val="001B5038"/>
    <w:rsid w:val="001C6383"/>
    <w:rsid w:val="001C76AC"/>
    <w:rsid w:val="001D248E"/>
    <w:rsid w:val="001D345A"/>
    <w:rsid w:val="001E0B7A"/>
    <w:rsid w:val="001E4CB6"/>
    <w:rsid w:val="001F55C4"/>
    <w:rsid w:val="002002E4"/>
    <w:rsid w:val="002007B8"/>
    <w:rsid w:val="00201EF0"/>
    <w:rsid w:val="0020406F"/>
    <w:rsid w:val="002067E4"/>
    <w:rsid w:val="00220A71"/>
    <w:rsid w:val="00223370"/>
    <w:rsid w:val="0022749E"/>
    <w:rsid w:val="00232E94"/>
    <w:rsid w:val="002404C1"/>
    <w:rsid w:val="00246D6A"/>
    <w:rsid w:val="00250906"/>
    <w:rsid w:val="002565B1"/>
    <w:rsid w:val="00257BF6"/>
    <w:rsid w:val="00264E28"/>
    <w:rsid w:val="00267B64"/>
    <w:rsid w:val="002705C8"/>
    <w:rsid w:val="00270DAB"/>
    <w:rsid w:val="002720A8"/>
    <w:rsid w:val="002874D6"/>
    <w:rsid w:val="0028786A"/>
    <w:rsid w:val="00295B8D"/>
    <w:rsid w:val="00296EF3"/>
    <w:rsid w:val="002A20A6"/>
    <w:rsid w:val="002A42CD"/>
    <w:rsid w:val="002A6164"/>
    <w:rsid w:val="002A77EC"/>
    <w:rsid w:val="002A7B7E"/>
    <w:rsid w:val="002B1DD6"/>
    <w:rsid w:val="002B6F4B"/>
    <w:rsid w:val="002C35D7"/>
    <w:rsid w:val="002C4936"/>
    <w:rsid w:val="002D27A7"/>
    <w:rsid w:val="002D2A19"/>
    <w:rsid w:val="002D7DF1"/>
    <w:rsid w:val="002F2EC7"/>
    <w:rsid w:val="002F3985"/>
    <w:rsid w:val="002F5F14"/>
    <w:rsid w:val="003058CF"/>
    <w:rsid w:val="0030748A"/>
    <w:rsid w:val="00325B99"/>
    <w:rsid w:val="003274EF"/>
    <w:rsid w:val="003313FF"/>
    <w:rsid w:val="0033501B"/>
    <w:rsid w:val="00343FCB"/>
    <w:rsid w:val="00346F31"/>
    <w:rsid w:val="003500F0"/>
    <w:rsid w:val="003550F5"/>
    <w:rsid w:val="00355B7A"/>
    <w:rsid w:val="00365942"/>
    <w:rsid w:val="00366A25"/>
    <w:rsid w:val="00372D9D"/>
    <w:rsid w:val="00380BB7"/>
    <w:rsid w:val="003814D3"/>
    <w:rsid w:val="00386199"/>
    <w:rsid w:val="003969AA"/>
    <w:rsid w:val="00397124"/>
    <w:rsid w:val="003A0980"/>
    <w:rsid w:val="003A6A32"/>
    <w:rsid w:val="003B0905"/>
    <w:rsid w:val="003B2806"/>
    <w:rsid w:val="003C16E7"/>
    <w:rsid w:val="003C3578"/>
    <w:rsid w:val="003C39F9"/>
    <w:rsid w:val="003C69AB"/>
    <w:rsid w:val="003E0FF2"/>
    <w:rsid w:val="003E447E"/>
    <w:rsid w:val="003E5066"/>
    <w:rsid w:val="003F2DCA"/>
    <w:rsid w:val="004113DB"/>
    <w:rsid w:val="00413619"/>
    <w:rsid w:val="00413CB4"/>
    <w:rsid w:val="00416A2C"/>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57F8E"/>
    <w:rsid w:val="00462B6E"/>
    <w:rsid w:val="00464BAC"/>
    <w:rsid w:val="00466252"/>
    <w:rsid w:val="00470213"/>
    <w:rsid w:val="00472146"/>
    <w:rsid w:val="004851D9"/>
    <w:rsid w:val="00485B18"/>
    <w:rsid w:val="00490074"/>
    <w:rsid w:val="004971CC"/>
    <w:rsid w:val="004A38CB"/>
    <w:rsid w:val="004A7B2F"/>
    <w:rsid w:val="004C33BD"/>
    <w:rsid w:val="004C486F"/>
    <w:rsid w:val="004C5A4E"/>
    <w:rsid w:val="004D3D8C"/>
    <w:rsid w:val="004D55C7"/>
    <w:rsid w:val="004D67B9"/>
    <w:rsid w:val="004E3FD6"/>
    <w:rsid w:val="004E657C"/>
    <w:rsid w:val="004E7270"/>
    <w:rsid w:val="0050131B"/>
    <w:rsid w:val="0050342E"/>
    <w:rsid w:val="00503F7C"/>
    <w:rsid w:val="0051181D"/>
    <w:rsid w:val="005153C9"/>
    <w:rsid w:val="005167DC"/>
    <w:rsid w:val="0052293F"/>
    <w:rsid w:val="00523FC8"/>
    <w:rsid w:val="0052773D"/>
    <w:rsid w:val="00527824"/>
    <w:rsid w:val="005315FE"/>
    <w:rsid w:val="005347C6"/>
    <w:rsid w:val="00537CB4"/>
    <w:rsid w:val="00541ED7"/>
    <w:rsid w:val="005450E9"/>
    <w:rsid w:val="0055141F"/>
    <w:rsid w:val="00552B1C"/>
    <w:rsid w:val="00555D12"/>
    <w:rsid w:val="00560D10"/>
    <w:rsid w:val="00562BAD"/>
    <w:rsid w:val="00571120"/>
    <w:rsid w:val="0058086D"/>
    <w:rsid w:val="00580D87"/>
    <w:rsid w:val="00583000"/>
    <w:rsid w:val="00586652"/>
    <w:rsid w:val="005901A5"/>
    <w:rsid w:val="0059121C"/>
    <w:rsid w:val="00592A73"/>
    <w:rsid w:val="00593E61"/>
    <w:rsid w:val="00595A7D"/>
    <w:rsid w:val="005972AC"/>
    <w:rsid w:val="005A4AC9"/>
    <w:rsid w:val="005B2125"/>
    <w:rsid w:val="005B4702"/>
    <w:rsid w:val="005B594E"/>
    <w:rsid w:val="005B71CA"/>
    <w:rsid w:val="005C2236"/>
    <w:rsid w:val="005C31E2"/>
    <w:rsid w:val="005C37B2"/>
    <w:rsid w:val="005C4E4F"/>
    <w:rsid w:val="005E5115"/>
    <w:rsid w:val="005E64BC"/>
    <w:rsid w:val="00603199"/>
    <w:rsid w:val="00605AD6"/>
    <w:rsid w:val="00614801"/>
    <w:rsid w:val="0062778A"/>
    <w:rsid w:val="00634051"/>
    <w:rsid w:val="00636979"/>
    <w:rsid w:val="00647C19"/>
    <w:rsid w:val="00650DCB"/>
    <w:rsid w:val="00653D75"/>
    <w:rsid w:val="00660152"/>
    <w:rsid w:val="006617A8"/>
    <w:rsid w:val="00661AE1"/>
    <w:rsid w:val="00672500"/>
    <w:rsid w:val="00673F35"/>
    <w:rsid w:val="00682A98"/>
    <w:rsid w:val="0069122B"/>
    <w:rsid w:val="00692922"/>
    <w:rsid w:val="0069667F"/>
    <w:rsid w:val="006A279D"/>
    <w:rsid w:val="006A27AF"/>
    <w:rsid w:val="006A5E0F"/>
    <w:rsid w:val="006A6238"/>
    <w:rsid w:val="006B0B69"/>
    <w:rsid w:val="006B672B"/>
    <w:rsid w:val="006C0CFD"/>
    <w:rsid w:val="006C11D6"/>
    <w:rsid w:val="006D39F4"/>
    <w:rsid w:val="006D7FD6"/>
    <w:rsid w:val="006E0E99"/>
    <w:rsid w:val="006E3B93"/>
    <w:rsid w:val="006E6504"/>
    <w:rsid w:val="006E679F"/>
    <w:rsid w:val="006F18A2"/>
    <w:rsid w:val="006F7263"/>
    <w:rsid w:val="006F79DA"/>
    <w:rsid w:val="00702EFB"/>
    <w:rsid w:val="0070468C"/>
    <w:rsid w:val="00704E3D"/>
    <w:rsid w:val="007050D4"/>
    <w:rsid w:val="007071BE"/>
    <w:rsid w:val="00710FEF"/>
    <w:rsid w:val="00715B46"/>
    <w:rsid w:val="00716DA3"/>
    <w:rsid w:val="00720161"/>
    <w:rsid w:val="007210C0"/>
    <w:rsid w:val="0072328D"/>
    <w:rsid w:val="00724F5A"/>
    <w:rsid w:val="007340DF"/>
    <w:rsid w:val="00741779"/>
    <w:rsid w:val="007418BE"/>
    <w:rsid w:val="00743FD9"/>
    <w:rsid w:val="0074681A"/>
    <w:rsid w:val="00747822"/>
    <w:rsid w:val="00752242"/>
    <w:rsid w:val="00752337"/>
    <w:rsid w:val="0076027F"/>
    <w:rsid w:val="0076037E"/>
    <w:rsid w:val="00762A66"/>
    <w:rsid w:val="00767E85"/>
    <w:rsid w:val="00773C8D"/>
    <w:rsid w:val="00782AA7"/>
    <w:rsid w:val="00784A30"/>
    <w:rsid w:val="00787A97"/>
    <w:rsid w:val="00791A6D"/>
    <w:rsid w:val="00792045"/>
    <w:rsid w:val="00794D70"/>
    <w:rsid w:val="0079653C"/>
    <w:rsid w:val="007A3BAA"/>
    <w:rsid w:val="007B2759"/>
    <w:rsid w:val="007C2954"/>
    <w:rsid w:val="007C685A"/>
    <w:rsid w:val="007D0915"/>
    <w:rsid w:val="007D0D1F"/>
    <w:rsid w:val="007F1E2A"/>
    <w:rsid w:val="00803DDB"/>
    <w:rsid w:val="00804DAC"/>
    <w:rsid w:val="00805AE6"/>
    <w:rsid w:val="008068F1"/>
    <w:rsid w:val="008071D2"/>
    <w:rsid w:val="008112C5"/>
    <w:rsid w:val="0081280B"/>
    <w:rsid w:val="00812D80"/>
    <w:rsid w:val="00813496"/>
    <w:rsid w:val="00822320"/>
    <w:rsid w:val="00823DA1"/>
    <w:rsid w:val="008263C5"/>
    <w:rsid w:val="0083521E"/>
    <w:rsid w:val="00835C29"/>
    <w:rsid w:val="008373F1"/>
    <w:rsid w:val="0084287F"/>
    <w:rsid w:val="008455BA"/>
    <w:rsid w:val="00846769"/>
    <w:rsid w:val="008518CD"/>
    <w:rsid w:val="00853A90"/>
    <w:rsid w:val="008577E5"/>
    <w:rsid w:val="00860F6E"/>
    <w:rsid w:val="008704E9"/>
    <w:rsid w:val="0087311F"/>
    <w:rsid w:val="0087348E"/>
    <w:rsid w:val="008809B4"/>
    <w:rsid w:val="0088348E"/>
    <w:rsid w:val="008861EC"/>
    <w:rsid w:val="00886DA6"/>
    <w:rsid w:val="00893985"/>
    <w:rsid w:val="008A1E4D"/>
    <w:rsid w:val="008A6477"/>
    <w:rsid w:val="008B14B7"/>
    <w:rsid w:val="008B38F8"/>
    <w:rsid w:val="008C13A2"/>
    <w:rsid w:val="008C23E7"/>
    <w:rsid w:val="008C245B"/>
    <w:rsid w:val="008D234C"/>
    <w:rsid w:val="008D3008"/>
    <w:rsid w:val="008E2856"/>
    <w:rsid w:val="008E2B89"/>
    <w:rsid w:val="008F1C33"/>
    <w:rsid w:val="008F1FD7"/>
    <w:rsid w:val="00906569"/>
    <w:rsid w:val="0092247B"/>
    <w:rsid w:val="0092494E"/>
    <w:rsid w:val="00931849"/>
    <w:rsid w:val="00931D3C"/>
    <w:rsid w:val="0093254F"/>
    <w:rsid w:val="00935853"/>
    <w:rsid w:val="00942205"/>
    <w:rsid w:val="00947B0C"/>
    <w:rsid w:val="009574B6"/>
    <w:rsid w:val="00957AD0"/>
    <w:rsid w:val="00961473"/>
    <w:rsid w:val="00966362"/>
    <w:rsid w:val="00966D39"/>
    <w:rsid w:val="00976E5C"/>
    <w:rsid w:val="00985408"/>
    <w:rsid w:val="00987518"/>
    <w:rsid w:val="00987D6A"/>
    <w:rsid w:val="00991456"/>
    <w:rsid w:val="0099520F"/>
    <w:rsid w:val="00996E30"/>
    <w:rsid w:val="00996F82"/>
    <w:rsid w:val="009A086F"/>
    <w:rsid w:val="009B4788"/>
    <w:rsid w:val="009B491F"/>
    <w:rsid w:val="009C3D5F"/>
    <w:rsid w:val="009D58FD"/>
    <w:rsid w:val="009E29A5"/>
    <w:rsid w:val="009E3FB7"/>
    <w:rsid w:val="00A003CE"/>
    <w:rsid w:val="00A01AB9"/>
    <w:rsid w:val="00A02618"/>
    <w:rsid w:val="00A13C8F"/>
    <w:rsid w:val="00A15CEA"/>
    <w:rsid w:val="00A22502"/>
    <w:rsid w:val="00A268B3"/>
    <w:rsid w:val="00A3132F"/>
    <w:rsid w:val="00A332EB"/>
    <w:rsid w:val="00A3631C"/>
    <w:rsid w:val="00A36D0D"/>
    <w:rsid w:val="00A44745"/>
    <w:rsid w:val="00A510A0"/>
    <w:rsid w:val="00A5158F"/>
    <w:rsid w:val="00A57E27"/>
    <w:rsid w:val="00A648E2"/>
    <w:rsid w:val="00A6523F"/>
    <w:rsid w:val="00A71B02"/>
    <w:rsid w:val="00A73033"/>
    <w:rsid w:val="00A77679"/>
    <w:rsid w:val="00A916E8"/>
    <w:rsid w:val="00A95447"/>
    <w:rsid w:val="00A95A70"/>
    <w:rsid w:val="00A95CE3"/>
    <w:rsid w:val="00A97C07"/>
    <w:rsid w:val="00AB0BB2"/>
    <w:rsid w:val="00AC37B6"/>
    <w:rsid w:val="00AC6535"/>
    <w:rsid w:val="00AD2D54"/>
    <w:rsid w:val="00AD3DDC"/>
    <w:rsid w:val="00AD5AFF"/>
    <w:rsid w:val="00AD6689"/>
    <w:rsid w:val="00AD6E57"/>
    <w:rsid w:val="00AE041A"/>
    <w:rsid w:val="00AE041F"/>
    <w:rsid w:val="00AE78A0"/>
    <w:rsid w:val="00AF03A2"/>
    <w:rsid w:val="00AF31C2"/>
    <w:rsid w:val="00B02160"/>
    <w:rsid w:val="00B06333"/>
    <w:rsid w:val="00B06884"/>
    <w:rsid w:val="00B10534"/>
    <w:rsid w:val="00B11925"/>
    <w:rsid w:val="00B1541B"/>
    <w:rsid w:val="00B15F1A"/>
    <w:rsid w:val="00B16324"/>
    <w:rsid w:val="00B253A4"/>
    <w:rsid w:val="00B31B1A"/>
    <w:rsid w:val="00B51DCA"/>
    <w:rsid w:val="00B54CD4"/>
    <w:rsid w:val="00B57412"/>
    <w:rsid w:val="00B61BD6"/>
    <w:rsid w:val="00B62401"/>
    <w:rsid w:val="00B63A7A"/>
    <w:rsid w:val="00B659A4"/>
    <w:rsid w:val="00B667E8"/>
    <w:rsid w:val="00B830BF"/>
    <w:rsid w:val="00B854AA"/>
    <w:rsid w:val="00B8557C"/>
    <w:rsid w:val="00B86248"/>
    <w:rsid w:val="00B8752B"/>
    <w:rsid w:val="00B9118C"/>
    <w:rsid w:val="00B93065"/>
    <w:rsid w:val="00B947D8"/>
    <w:rsid w:val="00B97F13"/>
    <w:rsid w:val="00BA3429"/>
    <w:rsid w:val="00BC0974"/>
    <w:rsid w:val="00BC4394"/>
    <w:rsid w:val="00BC791B"/>
    <w:rsid w:val="00BD0800"/>
    <w:rsid w:val="00BD26AF"/>
    <w:rsid w:val="00BE6265"/>
    <w:rsid w:val="00BF1A5D"/>
    <w:rsid w:val="00BF47D0"/>
    <w:rsid w:val="00BF6107"/>
    <w:rsid w:val="00C018E6"/>
    <w:rsid w:val="00C22729"/>
    <w:rsid w:val="00C2740E"/>
    <w:rsid w:val="00C27891"/>
    <w:rsid w:val="00C37154"/>
    <w:rsid w:val="00C40D43"/>
    <w:rsid w:val="00C410B9"/>
    <w:rsid w:val="00C459C2"/>
    <w:rsid w:val="00C501D5"/>
    <w:rsid w:val="00C52735"/>
    <w:rsid w:val="00C529F8"/>
    <w:rsid w:val="00C70114"/>
    <w:rsid w:val="00C7394B"/>
    <w:rsid w:val="00C76D7A"/>
    <w:rsid w:val="00C93362"/>
    <w:rsid w:val="00C941AB"/>
    <w:rsid w:val="00CA18A9"/>
    <w:rsid w:val="00CA31FC"/>
    <w:rsid w:val="00CA7D69"/>
    <w:rsid w:val="00CC6BED"/>
    <w:rsid w:val="00CD040C"/>
    <w:rsid w:val="00CD5768"/>
    <w:rsid w:val="00CD7212"/>
    <w:rsid w:val="00CE211D"/>
    <w:rsid w:val="00CE590B"/>
    <w:rsid w:val="00CE7C24"/>
    <w:rsid w:val="00CF1535"/>
    <w:rsid w:val="00CF60DE"/>
    <w:rsid w:val="00D04A12"/>
    <w:rsid w:val="00D109E1"/>
    <w:rsid w:val="00D10E2E"/>
    <w:rsid w:val="00D15900"/>
    <w:rsid w:val="00D20BBF"/>
    <w:rsid w:val="00D23934"/>
    <w:rsid w:val="00D411A9"/>
    <w:rsid w:val="00D44418"/>
    <w:rsid w:val="00D44AC6"/>
    <w:rsid w:val="00D47670"/>
    <w:rsid w:val="00D62B82"/>
    <w:rsid w:val="00D65941"/>
    <w:rsid w:val="00D719C8"/>
    <w:rsid w:val="00D73068"/>
    <w:rsid w:val="00D7708B"/>
    <w:rsid w:val="00D77208"/>
    <w:rsid w:val="00D77889"/>
    <w:rsid w:val="00D8047D"/>
    <w:rsid w:val="00D80847"/>
    <w:rsid w:val="00D95EBF"/>
    <w:rsid w:val="00DA0506"/>
    <w:rsid w:val="00DA2A02"/>
    <w:rsid w:val="00DA3174"/>
    <w:rsid w:val="00DB2AE8"/>
    <w:rsid w:val="00DB5EFF"/>
    <w:rsid w:val="00DC4CDC"/>
    <w:rsid w:val="00DD6F69"/>
    <w:rsid w:val="00DE49FF"/>
    <w:rsid w:val="00DE5772"/>
    <w:rsid w:val="00DE6F1C"/>
    <w:rsid w:val="00E05575"/>
    <w:rsid w:val="00E11334"/>
    <w:rsid w:val="00E163B8"/>
    <w:rsid w:val="00E25088"/>
    <w:rsid w:val="00E2595B"/>
    <w:rsid w:val="00E267D2"/>
    <w:rsid w:val="00E30BC2"/>
    <w:rsid w:val="00E32CE9"/>
    <w:rsid w:val="00E34EF6"/>
    <w:rsid w:val="00E35788"/>
    <w:rsid w:val="00E357E2"/>
    <w:rsid w:val="00E572E2"/>
    <w:rsid w:val="00E66A5A"/>
    <w:rsid w:val="00E74977"/>
    <w:rsid w:val="00E75779"/>
    <w:rsid w:val="00E812FF"/>
    <w:rsid w:val="00E8373B"/>
    <w:rsid w:val="00E936E5"/>
    <w:rsid w:val="00E93AC1"/>
    <w:rsid w:val="00E94AD4"/>
    <w:rsid w:val="00E97DB4"/>
    <w:rsid w:val="00EA1E67"/>
    <w:rsid w:val="00EA2031"/>
    <w:rsid w:val="00EA23D4"/>
    <w:rsid w:val="00EA31A9"/>
    <w:rsid w:val="00EA4330"/>
    <w:rsid w:val="00EA619C"/>
    <w:rsid w:val="00EB161C"/>
    <w:rsid w:val="00EB166D"/>
    <w:rsid w:val="00EB2378"/>
    <w:rsid w:val="00EB75F6"/>
    <w:rsid w:val="00EC136C"/>
    <w:rsid w:val="00EC29CF"/>
    <w:rsid w:val="00ED1C64"/>
    <w:rsid w:val="00ED7A0F"/>
    <w:rsid w:val="00EE4C39"/>
    <w:rsid w:val="00EE5960"/>
    <w:rsid w:val="00EE6AD8"/>
    <w:rsid w:val="00EE6E45"/>
    <w:rsid w:val="00EE7A88"/>
    <w:rsid w:val="00EF07B7"/>
    <w:rsid w:val="00EF1158"/>
    <w:rsid w:val="00EF1498"/>
    <w:rsid w:val="00EF1EB3"/>
    <w:rsid w:val="00EF333E"/>
    <w:rsid w:val="00EF355B"/>
    <w:rsid w:val="00EF7250"/>
    <w:rsid w:val="00F039FF"/>
    <w:rsid w:val="00F07706"/>
    <w:rsid w:val="00F1468F"/>
    <w:rsid w:val="00F16D22"/>
    <w:rsid w:val="00F25BEC"/>
    <w:rsid w:val="00F2641B"/>
    <w:rsid w:val="00F271E4"/>
    <w:rsid w:val="00F318FB"/>
    <w:rsid w:val="00F34EB5"/>
    <w:rsid w:val="00F359C8"/>
    <w:rsid w:val="00F37B49"/>
    <w:rsid w:val="00F40087"/>
    <w:rsid w:val="00F403FE"/>
    <w:rsid w:val="00F44046"/>
    <w:rsid w:val="00F751D7"/>
    <w:rsid w:val="00F75D9B"/>
    <w:rsid w:val="00F82C11"/>
    <w:rsid w:val="00F8362B"/>
    <w:rsid w:val="00F85F03"/>
    <w:rsid w:val="00F962E0"/>
    <w:rsid w:val="00FA3A6E"/>
    <w:rsid w:val="00FA668F"/>
    <w:rsid w:val="00FA6999"/>
    <w:rsid w:val="00FB095E"/>
    <w:rsid w:val="00FB55F5"/>
    <w:rsid w:val="00FC0619"/>
    <w:rsid w:val="00FC13A0"/>
    <w:rsid w:val="00FC2111"/>
    <w:rsid w:val="00FC3138"/>
    <w:rsid w:val="00FC3533"/>
    <w:rsid w:val="00FC4D70"/>
    <w:rsid w:val="00FD5CCB"/>
    <w:rsid w:val="00FD6C6B"/>
    <w:rsid w:val="00FE03ED"/>
    <w:rsid w:val="00FE0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paragraph" w:customStyle="1" w:styleId="prastasis1">
    <w:name w:val="Įprastasis1"/>
    <w:link w:val="prastasis1Diagrama"/>
    <w:rsid w:val="004A7B2F"/>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4A7B2F"/>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4907</TotalTime>
  <Pages>20</Pages>
  <Words>24291</Words>
  <Characters>13847</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236</cp:revision>
  <cp:lastPrinted>2024-06-17T07:26:00Z</cp:lastPrinted>
  <dcterms:created xsi:type="dcterms:W3CDTF">2024-03-20T13:22:00Z</dcterms:created>
  <dcterms:modified xsi:type="dcterms:W3CDTF">2025-09-29T11:58:00Z</dcterms:modified>
</cp:coreProperties>
</file>